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7C6C" w14:textId="77777777" w:rsidR="00B04867" w:rsidRPr="00B04867" w:rsidRDefault="00B04867" w:rsidP="00B04867">
      <w:pPr>
        <w:spacing w:before="100" w:beforeAutospacing="1" w:after="100" w:afterAutospacing="1" w:line="240" w:lineRule="auto"/>
        <w:jc w:val="both"/>
        <w:rPr>
          <w:rFonts w:ascii="Arial" w:hAnsi="Arial" w:cs="Arial"/>
          <w:sz w:val="36"/>
          <w:szCs w:val="36"/>
        </w:rPr>
      </w:pPr>
      <w:bookmarkStart w:id="0" w:name="_GoBack"/>
      <w:bookmarkEnd w:id="0"/>
      <w:r w:rsidRPr="00B04867">
        <w:rPr>
          <w:rFonts w:ascii="Arial" w:eastAsia="Roboto Black" w:hAnsi="Arial" w:cs="Arial"/>
          <w:b/>
          <w:bCs/>
          <w:kern w:val="24"/>
          <w:sz w:val="36"/>
          <w:szCs w:val="36"/>
          <w:highlight w:val="yellow"/>
          <w:lang w:val="en-US"/>
        </w:rPr>
        <w:t>Grief – Relationships with our Pets</w:t>
      </w:r>
    </w:p>
    <w:p w14:paraId="17ADE7F9" w14:textId="3D92A71F" w:rsidR="00B04867" w:rsidRPr="00B04867" w:rsidRDefault="00EA33E9" w:rsidP="00ED5754">
      <w:pPr>
        <w:spacing w:before="100" w:beforeAutospacing="1" w:after="100" w:afterAutospacing="1" w:line="240" w:lineRule="auto"/>
        <w:jc w:val="both"/>
        <w:rPr>
          <w:rFonts w:ascii="Arial" w:hAnsi="Arial" w:cs="Arial"/>
          <w:sz w:val="36"/>
          <w:szCs w:val="36"/>
        </w:rPr>
      </w:pPr>
      <w:r w:rsidRPr="00B04867">
        <w:rPr>
          <w:rFonts w:ascii="Arial" w:hAnsi="Arial" w:cs="Arial"/>
          <w:sz w:val="36"/>
          <w:szCs w:val="36"/>
        </w:rPr>
        <w:t xml:space="preserve">Grief is a normal and natural process that takes work to get through. Dealing with the emotions </w:t>
      </w:r>
    </w:p>
    <w:p w14:paraId="0D97E683" w14:textId="05A8F142" w:rsidR="00EA33E9" w:rsidRPr="00B04867" w:rsidRDefault="00EA33E9" w:rsidP="00ED5754">
      <w:pPr>
        <w:spacing w:before="100" w:beforeAutospacing="1" w:after="100" w:afterAutospacing="1" w:line="240" w:lineRule="auto"/>
        <w:jc w:val="both"/>
        <w:rPr>
          <w:rFonts w:ascii="Arial" w:hAnsi="Arial" w:cs="Arial"/>
          <w:sz w:val="36"/>
          <w:szCs w:val="36"/>
        </w:rPr>
      </w:pPr>
      <w:r w:rsidRPr="00B04867">
        <w:rPr>
          <w:rFonts w:ascii="Arial" w:hAnsi="Arial" w:cs="Arial"/>
          <w:sz w:val="36"/>
          <w:szCs w:val="36"/>
        </w:rPr>
        <w:t xml:space="preserve">that occur in the grieving process takes much time and </w:t>
      </w:r>
      <w:r w:rsidR="0077173B" w:rsidRPr="00B04867">
        <w:rPr>
          <w:rFonts w:ascii="Arial" w:hAnsi="Arial" w:cs="Arial"/>
          <w:sz w:val="36"/>
          <w:szCs w:val="36"/>
        </w:rPr>
        <w:t>energy and</w:t>
      </w:r>
      <w:r w:rsidRPr="00B04867">
        <w:rPr>
          <w:rFonts w:ascii="Arial" w:hAnsi="Arial" w:cs="Arial"/>
          <w:sz w:val="36"/>
          <w:szCs w:val="36"/>
        </w:rPr>
        <w:t xml:space="preserve"> is usually both physically and emotionally demanding. It is normal for people to grieve in very different ways. Some people grieve openly, while others hide their feelings of distress. Some people grieve quickly, while others take a long time to "finish." There is no "right way" to grieve. Each individual comes up with a method of grieving that fits them and their particular loss.</w:t>
      </w:r>
    </w:p>
    <w:p w14:paraId="1772E072" w14:textId="35061FC5" w:rsidR="00EA33E9" w:rsidRPr="00B04867" w:rsidRDefault="00314944" w:rsidP="00ED5754">
      <w:pPr>
        <w:pStyle w:val="NormalWeb"/>
        <w:jc w:val="both"/>
        <w:rPr>
          <w:rFonts w:ascii="Arial" w:hAnsi="Arial" w:cs="Arial"/>
          <w:sz w:val="36"/>
          <w:szCs w:val="36"/>
        </w:rPr>
      </w:pPr>
      <w:r w:rsidRPr="00B04867">
        <w:rPr>
          <w:rFonts w:ascii="Arial" w:hAnsi="Arial" w:cs="Arial"/>
          <w:sz w:val="36"/>
          <w:szCs w:val="36"/>
        </w:rPr>
        <w:t xml:space="preserve">The bonds we make with animals are lifelong and provide </w:t>
      </w:r>
      <w:r w:rsidR="00610C60" w:rsidRPr="00B04867">
        <w:rPr>
          <w:rFonts w:ascii="Arial" w:hAnsi="Arial" w:cs="Arial"/>
          <w:sz w:val="36"/>
          <w:szCs w:val="36"/>
        </w:rPr>
        <w:t>entertainment, joy, pleasure and companionship. When a pet</w:t>
      </w:r>
      <w:r w:rsidR="0070074F" w:rsidRPr="00B04867">
        <w:rPr>
          <w:rFonts w:ascii="Arial" w:hAnsi="Arial" w:cs="Arial"/>
          <w:sz w:val="36"/>
          <w:szCs w:val="36"/>
        </w:rPr>
        <w:t xml:space="preserve"> passes away or </w:t>
      </w:r>
      <w:r w:rsidR="00D73868" w:rsidRPr="00B04867">
        <w:rPr>
          <w:rFonts w:ascii="Arial" w:hAnsi="Arial" w:cs="Arial"/>
          <w:sz w:val="36"/>
          <w:szCs w:val="36"/>
        </w:rPr>
        <w:t xml:space="preserve">retires, the loss is keenly felt.   </w:t>
      </w:r>
      <w:r w:rsidR="00484A28" w:rsidRPr="00B04867">
        <w:rPr>
          <w:rFonts w:ascii="Arial" w:hAnsi="Arial" w:cs="Arial"/>
          <w:sz w:val="36"/>
          <w:szCs w:val="36"/>
        </w:rPr>
        <w:t>An important aspect of grieving is to share the loss of your pet with people who will understand and support you.</w:t>
      </w:r>
      <w:r w:rsidR="000B218D" w:rsidRPr="00B04867">
        <w:rPr>
          <w:rFonts w:ascii="Arial" w:hAnsi="Arial" w:cs="Arial"/>
          <w:sz w:val="36"/>
          <w:szCs w:val="36"/>
        </w:rPr>
        <w:t xml:space="preserve"> </w:t>
      </w:r>
    </w:p>
    <w:p w14:paraId="2D193960" w14:textId="1C6A09A6" w:rsidR="00EA33E9" w:rsidRPr="00B04867" w:rsidRDefault="000B218D" w:rsidP="00ED5754">
      <w:pPr>
        <w:pStyle w:val="NormalWeb"/>
        <w:jc w:val="both"/>
        <w:rPr>
          <w:rFonts w:ascii="Arial" w:hAnsi="Arial" w:cs="Arial"/>
          <w:sz w:val="36"/>
          <w:szCs w:val="36"/>
        </w:rPr>
      </w:pPr>
      <w:r w:rsidRPr="00B04867">
        <w:rPr>
          <w:rFonts w:ascii="Arial" w:hAnsi="Arial" w:cs="Arial"/>
          <w:sz w:val="36"/>
          <w:szCs w:val="36"/>
        </w:rPr>
        <w:t>While death is most probably</w:t>
      </w:r>
      <w:r w:rsidR="00E60F47" w:rsidRPr="00B04867">
        <w:rPr>
          <w:rFonts w:ascii="Arial" w:hAnsi="Arial" w:cs="Arial"/>
          <w:sz w:val="36"/>
          <w:szCs w:val="36"/>
        </w:rPr>
        <w:t xml:space="preserve"> the</w:t>
      </w:r>
      <w:r w:rsidRPr="00B04867">
        <w:rPr>
          <w:rFonts w:ascii="Arial" w:hAnsi="Arial" w:cs="Arial"/>
          <w:sz w:val="36"/>
          <w:szCs w:val="36"/>
        </w:rPr>
        <w:t xml:space="preserve"> </w:t>
      </w:r>
      <w:r w:rsidR="00E60F47" w:rsidRPr="00B04867">
        <w:rPr>
          <w:rFonts w:ascii="Arial" w:hAnsi="Arial" w:cs="Arial"/>
          <w:sz w:val="36"/>
          <w:szCs w:val="36"/>
        </w:rPr>
        <w:t>most</w:t>
      </w:r>
      <w:r w:rsidR="0092246F" w:rsidRPr="00B04867">
        <w:rPr>
          <w:rFonts w:ascii="Arial" w:hAnsi="Arial" w:cs="Arial"/>
          <w:sz w:val="36"/>
          <w:szCs w:val="36"/>
        </w:rPr>
        <w:t xml:space="preserve"> commonly</w:t>
      </w:r>
      <w:r w:rsidR="00E60F47" w:rsidRPr="00B04867">
        <w:rPr>
          <w:rFonts w:ascii="Arial" w:hAnsi="Arial" w:cs="Arial"/>
          <w:sz w:val="36"/>
          <w:szCs w:val="36"/>
        </w:rPr>
        <w:t xml:space="preserve"> experienced</w:t>
      </w:r>
      <w:r w:rsidRPr="00B04867">
        <w:rPr>
          <w:rFonts w:ascii="Arial" w:hAnsi="Arial" w:cs="Arial"/>
          <w:sz w:val="36"/>
          <w:szCs w:val="36"/>
        </w:rPr>
        <w:t xml:space="preserve"> loss of a pet, there are other ways </w:t>
      </w:r>
      <w:r w:rsidR="009C39B1" w:rsidRPr="00B04867">
        <w:rPr>
          <w:rFonts w:ascii="Arial" w:hAnsi="Arial" w:cs="Arial"/>
          <w:sz w:val="36"/>
          <w:szCs w:val="36"/>
        </w:rPr>
        <w:t>to experience</w:t>
      </w:r>
      <w:r w:rsidRPr="00B04867">
        <w:rPr>
          <w:rFonts w:ascii="Arial" w:hAnsi="Arial" w:cs="Arial"/>
          <w:sz w:val="36"/>
          <w:szCs w:val="36"/>
        </w:rPr>
        <w:t xml:space="preserve"> loss of a beloved pet, like </w:t>
      </w:r>
      <w:r w:rsidR="000C2148" w:rsidRPr="00B04867">
        <w:rPr>
          <w:rFonts w:ascii="Arial" w:hAnsi="Arial" w:cs="Arial"/>
          <w:sz w:val="36"/>
          <w:szCs w:val="36"/>
        </w:rPr>
        <w:t>parting with a pet through separation</w:t>
      </w:r>
      <w:r w:rsidR="003A2C90" w:rsidRPr="00B04867">
        <w:rPr>
          <w:rFonts w:ascii="Arial" w:hAnsi="Arial" w:cs="Arial"/>
          <w:sz w:val="36"/>
          <w:szCs w:val="36"/>
        </w:rPr>
        <w:t xml:space="preserve"> or disappearance</w:t>
      </w:r>
      <w:r w:rsidR="000C2148" w:rsidRPr="00B04867">
        <w:rPr>
          <w:rFonts w:ascii="Arial" w:hAnsi="Arial" w:cs="Arial"/>
          <w:sz w:val="36"/>
          <w:szCs w:val="36"/>
        </w:rPr>
        <w:t xml:space="preserve">, or </w:t>
      </w:r>
      <w:r w:rsidR="00F81066" w:rsidRPr="00B04867">
        <w:rPr>
          <w:rFonts w:ascii="Arial" w:hAnsi="Arial" w:cs="Arial"/>
          <w:sz w:val="36"/>
          <w:szCs w:val="36"/>
        </w:rPr>
        <w:t>when</w:t>
      </w:r>
      <w:r w:rsidR="000C2148" w:rsidRPr="00B04867">
        <w:rPr>
          <w:rFonts w:ascii="Arial" w:hAnsi="Arial" w:cs="Arial"/>
          <w:sz w:val="36"/>
          <w:szCs w:val="36"/>
        </w:rPr>
        <w:t xml:space="preserve"> </w:t>
      </w:r>
      <w:r w:rsidR="00B426EB" w:rsidRPr="00B04867">
        <w:rPr>
          <w:rFonts w:ascii="Arial" w:hAnsi="Arial" w:cs="Arial"/>
          <w:sz w:val="36"/>
          <w:szCs w:val="36"/>
        </w:rPr>
        <w:t>a</w:t>
      </w:r>
      <w:r w:rsidR="000C2148" w:rsidRPr="00B04867">
        <w:rPr>
          <w:rFonts w:ascii="Arial" w:hAnsi="Arial" w:cs="Arial"/>
          <w:sz w:val="36"/>
          <w:szCs w:val="36"/>
        </w:rPr>
        <w:t xml:space="preserve"> pet</w:t>
      </w:r>
      <w:r w:rsidR="00B426EB" w:rsidRPr="00B04867">
        <w:rPr>
          <w:rFonts w:ascii="Arial" w:hAnsi="Arial" w:cs="Arial"/>
          <w:sz w:val="36"/>
          <w:szCs w:val="36"/>
        </w:rPr>
        <w:t xml:space="preserve"> retires</w:t>
      </w:r>
      <w:r w:rsidR="000C2148" w:rsidRPr="00B04867">
        <w:rPr>
          <w:rFonts w:ascii="Arial" w:hAnsi="Arial" w:cs="Arial"/>
          <w:sz w:val="36"/>
          <w:szCs w:val="36"/>
        </w:rPr>
        <w:t xml:space="preserve"> </w:t>
      </w:r>
      <w:r w:rsidR="00B426EB" w:rsidRPr="00B04867">
        <w:rPr>
          <w:rFonts w:ascii="Arial" w:hAnsi="Arial" w:cs="Arial"/>
          <w:sz w:val="36"/>
          <w:szCs w:val="36"/>
        </w:rPr>
        <w:t>who has</w:t>
      </w:r>
      <w:r w:rsidR="000C2148" w:rsidRPr="00B04867">
        <w:rPr>
          <w:rFonts w:ascii="Arial" w:hAnsi="Arial" w:cs="Arial"/>
          <w:sz w:val="36"/>
          <w:szCs w:val="36"/>
        </w:rPr>
        <w:t xml:space="preserve"> worked alongside</w:t>
      </w:r>
      <w:r w:rsidR="00B426EB" w:rsidRPr="00B04867">
        <w:rPr>
          <w:rFonts w:ascii="Arial" w:hAnsi="Arial" w:cs="Arial"/>
          <w:sz w:val="36"/>
          <w:szCs w:val="36"/>
        </w:rPr>
        <w:t xml:space="preserve"> you</w:t>
      </w:r>
      <w:r w:rsidR="000C2148" w:rsidRPr="00B04867">
        <w:rPr>
          <w:rFonts w:ascii="Arial" w:hAnsi="Arial" w:cs="Arial"/>
          <w:sz w:val="36"/>
          <w:szCs w:val="36"/>
        </w:rPr>
        <w:t xml:space="preserve"> </w:t>
      </w:r>
      <w:r w:rsidR="00B426EB" w:rsidRPr="00B04867">
        <w:rPr>
          <w:rFonts w:ascii="Arial" w:hAnsi="Arial" w:cs="Arial"/>
          <w:sz w:val="36"/>
          <w:szCs w:val="36"/>
        </w:rPr>
        <w:t>such as a</w:t>
      </w:r>
      <w:r w:rsidR="00F81066" w:rsidRPr="00B04867">
        <w:rPr>
          <w:rFonts w:ascii="Arial" w:hAnsi="Arial" w:cs="Arial"/>
          <w:sz w:val="36"/>
          <w:szCs w:val="36"/>
        </w:rPr>
        <w:t xml:space="preserve"> farm dog,</w:t>
      </w:r>
      <w:r w:rsidR="00B426EB" w:rsidRPr="00B04867">
        <w:rPr>
          <w:rFonts w:ascii="Arial" w:hAnsi="Arial" w:cs="Arial"/>
          <w:sz w:val="36"/>
          <w:szCs w:val="36"/>
        </w:rPr>
        <w:t xml:space="preserve"> police </w:t>
      </w:r>
      <w:r w:rsidR="00F81066" w:rsidRPr="00B04867">
        <w:rPr>
          <w:rFonts w:ascii="Arial" w:hAnsi="Arial" w:cs="Arial"/>
          <w:sz w:val="36"/>
          <w:szCs w:val="36"/>
        </w:rPr>
        <w:t xml:space="preserve">or army dog </w:t>
      </w:r>
      <w:r w:rsidR="00B426EB" w:rsidRPr="00B04867">
        <w:rPr>
          <w:rFonts w:ascii="Arial" w:hAnsi="Arial" w:cs="Arial"/>
          <w:sz w:val="36"/>
          <w:szCs w:val="36"/>
        </w:rPr>
        <w:t>or a seeing eye dog.</w:t>
      </w:r>
    </w:p>
    <w:p w14:paraId="166EFB5E" w14:textId="32E7A97D" w:rsidR="0063621C" w:rsidRPr="00B04867" w:rsidRDefault="0063621C" w:rsidP="00ED5754">
      <w:pPr>
        <w:pStyle w:val="NormalWeb"/>
        <w:jc w:val="both"/>
        <w:rPr>
          <w:rFonts w:ascii="Arial" w:hAnsi="Arial" w:cs="Arial"/>
          <w:sz w:val="36"/>
          <w:szCs w:val="36"/>
        </w:rPr>
      </w:pPr>
      <w:r w:rsidRPr="00B04867">
        <w:rPr>
          <w:rFonts w:ascii="Arial" w:hAnsi="Arial" w:cs="Arial"/>
          <w:sz w:val="36"/>
          <w:szCs w:val="36"/>
        </w:rPr>
        <w:t xml:space="preserve">For many people their pet </w:t>
      </w:r>
      <w:r w:rsidR="00783C98" w:rsidRPr="00B04867">
        <w:rPr>
          <w:rFonts w:ascii="Arial" w:hAnsi="Arial" w:cs="Arial"/>
          <w:sz w:val="36"/>
          <w:szCs w:val="36"/>
        </w:rPr>
        <w:t xml:space="preserve">has become their significant other, one who they have relied on and </w:t>
      </w:r>
      <w:r w:rsidR="00E31011" w:rsidRPr="00B04867">
        <w:rPr>
          <w:rFonts w:ascii="Arial" w:hAnsi="Arial" w:cs="Arial"/>
          <w:sz w:val="36"/>
          <w:szCs w:val="36"/>
        </w:rPr>
        <w:t>loved for many years</w:t>
      </w:r>
      <w:r w:rsidR="00783C98" w:rsidRPr="00B04867">
        <w:rPr>
          <w:rFonts w:ascii="Arial" w:hAnsi="Arial" w:cs="Arial"/>
          <w:sz w:val="36"/>
          <w:szCs w:val="36"/>
        </w:rPr>
        <w:t>.  When</w:t>
      </w:r>
      <w:r w:rsidR="00EA7981" w:rsidRPr="00B04867">
        <w:rPr>
          <w:rFonts w:ascii="Arial" w:hAnsi="Arial" w:cs="Arial"/>
          <w:sz w:val="36"/>
          <w:szCs w:val="36"/>
        </w:rPr>
        <w:t xml:space="preserve"> </w:t>
      </w:r>
      <w:proofErr w:type="gramStart"/>
      <w:r w:rsidR="00EA7981" w:rsidRPr="00B04867">
        <w:rPr>
          <w:rFonts w:ascii="Arial" w:hAnsi="Arial" w:cs="Arial"/>
          <w:sz w:val="36"/>
          <w:szCs w:val="36"/>
        </w:rPr>
        <w:t>this changes</w:t>
      </w:r>
      <w:proofErr w:type="gramEnd"/>
      <w:r w:rsidR="00EA7981" w:rsidRPr="00B04867">
        <w:rPr>
          <w:rFonts w:ascii="Arial" w:hAnsi="Arial" w:cs="Arial"/>
          <w:sz w:val="36"/>
          <w:szCs w:val="36"/>
        </w:rPr>
        <w:t xml:space="preserve"> </w:t>
      </w:r>
      <w:r w:rsidR="0092246F" w:rsidRPr="00B04867">
        <w:rPr>
          <w:rFonts w:ascii="Arial" w:hAnsi="Arial" w:cs="Arial"/>
          <w:sz w:val="36"/>
          <w:szCs w:val="36"/>
        </w:rPr>
        <w:t>and</w:t>
      </w:r>
      <w:r w:rsidR="00EA7981" w:rsidRPr="00B04867">
        <w:rPr>
          <w:rFonts w:ascii="Arial" w:hAnsi="Arial" w:cs="Arial"/>
          <w:sz w:val="36"/>
          <w:szCs w:val="36"/>
        </w:rPr>
        <w:t xml:space="preserve"> a pet passes</w:t>
      </w:r>
      <w:r w:rsidR="00642470" w:rsidRPr="00B04867">
        <w:rPr>
          <w:rFonts w:ascii="Arial" w:hAnsi="Arial" w:cs="Arial"/>
          <w:sz w:val="36"/>
          <w:szCs w:val="36"/>
        </w:rPr>
        <w:t xml:space="preserve"> or circ</w:t>
      </w:r>
      <w:r w:rsidR="00E31011" w:rsidRPr="00B04867">
        <w:rPr>
          <w:rFonts w:ascii="Arial" w:hAnsi="Arial" w:cs="Arial"/>
          <w:sz w:val="36"/>
          <w:szCs w:val="36"/>
        </w:rPr>
        <w:t xml:space="preserve">umstances change </w:t>
      </w:r>
      <w:r w:rsidR="000C10F7" w:rsidRPr="00B04867">
        <w:rPr>
          <w:rFonts w:ascii="Arial" w:hAnsi="Arial" w:cs="Arial"/>
          <w:sz w:val="36"/>
          <w:szCs w:val="36"/>
        </w:rPr>
        <w:t>so that</w:t>
      </w:r>
      <w:r w:rsidR="00E31011" w:rsidRPr="00B04867">
        <w:rPr>
          <w:rFonts w:ascii="Arial" w:hAnsi="Arial" w:cs="Arial"/>
          <w:sz w:val="36"/>
          <w:szCs w:val="36"/>
        </w:rPr>
        <w:t xml:space="preserve"> they are not in </w:t>
      </w:r>
      <w:r w:rsidR="00857624" w:rsidRPr="00B04867">
        <w:rPr>
          <w:rFonts w:ascii="Arial" w:hAnsi="Arial" w:cs="Arial"/>
          <w:sz w:val="36"/>
          <w:szCs w:val="36"/>
        </w:rPr>
        <w:t xml:space="preserve">their </w:t>
      </w:r>
      <w:r w:rsidR="000C10F7" w:rsidRPr="00B04867">
        <w:rPr>
          <w:rFonts w:ascii="Arial" w:hAnsi="Arial" w:cs="Arial"/>
          <w:sz w:val="36"/>
          <w:szCs w:val="36"/>
        </w:rPr>
        <w:t>humans</w:t>
      </w:r>
      <w:r w:rsidR="00ED5754" w:rsidRPr="00B04867">
        <w:rPr>
          <w:rFonts w:ascii="Arial" w:hAnsi="Arial" w:cs="Arial"/>
          <w:sz w:val="36"/>
          <w:szCs w:val="36"/>
        </w:rPr>
        <w:t>’</w:t>
      </w:r>
      <w:r w:rsidR="000C10F7" w:rsidRPr="00B04867">
        <w:rPr>
          <w:rFonts w:ascii="Arial" w:hAnsi="Arial" w:cs="Arial"/>
          <w:sz w:val="36"/>
          <w:szCs w:val="36"/>
        </w:rPr>
        <w:t xml:space="preserve"> lives</w:t>
      </w:r>
      <w:r w:rsidR="00857624" w:rsidRPr="00B04867">
        <w:rPr>
          <w:rFonts w:ascii="Arial" w:hAnsi="Arial" w:cs="Arial"/>
          <w:sz w:val="36"/>
          <w:szCs w:val="36"/>
        </w:rPr>
        <w:t xml:space="preserve"> anymore, the deep sense of loss and grief are sometimes not well understood </w:t>
      </w:r>
      <w:r w:rsidR="00AC1728" w:rsidRPr="00B04867">
        <w:rPr>
          <w:rFonts w:ascii="Arial" w:hAnsi="Arial" w:cs="Arial"/>
          <w:sz w:val="36"/>
          <w:szCs w:val="36"/>
        </w:rPr>
        <w:t>by</w:t>
      </w:r>
      <w:r w:rsidR="00E60F47" w:rsidRPr="00B04867">
        <w:rPr>
          <w:rFonts w:ascii="Arial" w:hAnsi="Arial" w:cs="Arial"/>
          <w:sz w:val="36"/>
          <w:szCs w:val="36"/>
        </w:rPr>
        <w:t xml:space="preserve"> friends and family.</w:t>
      </w:r>
    </w:p>
    <w:p w14:paraId="7BAEA3D7" w14:textId="212EA8AE" w:rsidR="00C03F71" w:rsidRPr="00B04867" w:rsidRDefault="00C03F71" w:rsidP="00C03F71">
      <w:pPr>
        <w:spacing w:before="100" w:beforeAutospacing="1" w:after="100" w:afterAutospacing="1" w:line="240" w:lineRule="auto"/>
        <w:rPr>
          <w:rFonts w:ascii="Arial" w:eastAsia="Times New Roman" w:hAnsi="Arial" w:cs="Arial"/>
          <w:sz w:val="36"/>
          <w:szCs w:val="36"/>
          <w:lang w:eastAsia="en-AU"/>
        </w:rPr>
      </w:pPr>
      <w:r w:rsidRPr="00B04867">
        <w:rPr>
          <w:rFonts w:ascii="Arial" w:eastAsia="Times New Roman" w:hAnsi="Arial" w:cs="Arial"/>
          <w:b/>
          <w:bCs/>
          <w:sz w:val="36"/>
          <w:szCs w:val="36"/>
          <w:lang w:eastAsia="en-AU"/>
        </w:rPr>
        <w:t>Some Practical Tips for Managing Grief</w:t>
      </w:r>
    </w:p>
    <w:p w14:paraId="191E14AA" w14:textId="33CCF753" w:rsidR="00EA33E9" w:rsidRPr="00B04867" w:rsidRDefault="00AA2FB5" w:rsidP="00EA33E9">
      <w:pPr>
        <w:spacing w:before="100" w:beforeAutospacing="1" w:after="100" w:afterAutospacing="1" w:line="240" w:lineRule="auto"/>
        <w:rPr>
          <w:rFonts w:ascii="Arial" w:eastAsia="Times New Roman" w:hAnsi="Arial" w:cs="Arial"/>
          <w:sz w:val="36"/>
          <w:szCs w:val="36"/>
          <w:lang w:eastAsia="en-AU"/>
        </w:rPr>
      </w:pPr>
      <w:r w:rsidRPr="00B04867">
        <w:rPr>
          <w:rFonts w:ascii="Arial" w:eastAsia="Times New Roman" w:hAnsi="Arial" w:cs="Arial"/>
          <w:sz w:val="36"/>
          <w:szCs w:val="36"/>
          <w:lang w:eastAsia="en-AU"/>
        </w:rPr>
        <w:lastRenderedPageBreak/>
        <w:t>F</w:t>
      </w:r>
      <w:r w:rsidR="00EA33E9" w:rsidRPr="00B04867">
        <w:rPr>
          <w:rFonts w:ascii="Arial" w:eastAsia="Times New Roman" w:hAnsi="Arial" w:cs="Arial"/>
          <w:sz w:val="36"/>
          <w:szCs w:val="36"/>
          <w:lang w:eastAsia="en-AU"/>
        </w:rPr>
        <w:t>ortunately, there are many constructive and healthy ways to deal with grief. These can include:</w:t>
      </w:r>
    </w:p>
    <w:p w14:paraId="102541A4" w14:textId="3876878A" w:rsidR="007B4866" w:rsidRPr="00B04867" w:rsidRDefault="007B4866" w:rsidP="00ED5754">
      <w:pPr>
        <w:numPr>
          <w:ilvl w:val="0"/>
          <w:numId w:val="20"/>
        </w:numPr>
        <w:spacing w:after="0" w:line="240" w:lineRule="auto"/>
        <w:jc w:val="both"/>
        <w:rPr>
          <w:rFonts w:ascii="Arial" w:eastAsia="Times New Roman" w:hAnsi="Arial" w:cs="Arial"/>
          <w:sz w:val="36"/>
          <w:szCs w:val="36"/>
          <w:lang w:eastAsia="en-AU"/>
        </w:rPr>
      </w:pPr>
      <w:r w:rsidRPr="00B04867">
        <w:rPr>
          <w:rFonts w:ascii="Arial" w:eastAsia="Times New Roman" w:hAnsi="Arial" w:cs="Arial"/>
          <w:b/>
          <w:bCs/>
          <w:sz w:val="36"/>
          <w:szCs w:val="36"/>
          <w:lang w:eastAsia="en-AU"/>
        </w:rPr>
        <w:t>Take Time to Gr</w:t>
      </w:r>
      <w:r w:rsidR="007D0451" w:rsidRPr="00B04867">
        <w:rPr>
          <w:rFonts w:ascii="Arial" w:eastAsia="Times New Roman" w:hAnsi="Arial" w:cs="Arial"/>
          <w:b/>
          <w:bCs/>
          <w:sz w:val="36"/>
          <w:szCs w:val="36"/>
          <w:lang w:eastAsia="en-AU"/>
        </w:rPr>
        <w:t>ieve</w:t>
      </w:r>
      <w:r w:rsidR="007D0451" w:rsidRPr="00B04867">
        <w:rPr>
          <w:rFonts w:ascii="Arial" w:eastAsia="Times New Roman" w:hAnsi="Arial" w:cs="Arial"/>
          <w:sz w:val="36"/>
          <w:szCs w:val="36"/>
          <w:lang w:eastAsia="en-AU"/>
        </w:rPr>
        <w:t xml:space="preserve"> – your pet has been part of your family for a long time, give yourself time to grieve</w:t>
      </w:r>
      <w:r w:rsidR="006529A1" w:rsidRPr="00B04867">
        <w:rPr>
          <w:rFonts w:ascii="Arial" w:eastAsia="Times New Roman" w:hAnsi="Arial" w:cs="Arial"/>
          <w:sz w:val="36"/>
          <w:szCs w:val="36"/>
          <w:lang w:eastAsia="en-AU"/>
        </w:rPr>
        <w:t xml:space="preserve">, there is not </w:t>
      </w:r>
      <w:r w:rsidR="00ED5754" w:rsidRPr="00B04867">
        <w:rPr>
          <w:rFonts w:ascii="Arial" w:eastAsia="Times New Roman" w:hAnsi="Arial" w:cs="Arial"/>
          <w:sz w:val="36"/>
          <w:szCs w:val="36"/>
          <w:lang w:eastAsia="en-AU"/>
        </w:rPr>
        <w:t xml:space="preserve">a </w:t>
      </w:r>
      <w:r w:rsidR="006529A1" w:rsidRPr="00B04867">
        <w:rPr>
          <w:rFonts w:ascii="Arial" w:eastAsia="Times New Roman" w:hAnsi="Arial" w:cs="Arial"/>
          <w:sz w:val="36"/>
          <w:szCs w:val="36"/>
          <w:lang w:eastAsia="en-AU"/>
        </w:rPr>
        <w:t xml:space="preserve">set timetable for grieving. </w:t>
      </w:r>
    </w:p>
    <w:p w14:paraId="46E6AABD" w14:textId="77777777" w:rsidR="006529A1" w:rsidRPr="00B04867" w:rsidRDefault="006529A1" w:rsidP="006529A1">
      <w:pPr>
        <w:spacing w:after="0" w:line="240" w:lineRule="auto"/>
        <w:rPr>
          <w:rFonts w:ascii="Arial" w:eastAsia="Times New Roman" w:hAnsi="Arial" w:cs="Arial"/>
          <w:sz w:val="36"/>
          <w:szCs w:val="36"/>
          <w:lang w:eastAsia="en-AU"/>
        </w:rPr>
      </w:pPr>
    </w:p>
    <w:p w14:paraId="320B8205" w14:textId="02F87175" w:rsidR="00EA33E9" w:rsidRPr="00B04867" w:rsidRDefault="00EA33E9" w:rsidP="00ED5754">
      <w:pPr>
        <w:numPr>
          <w:ilvl w:val="0"/>
          <w:numId w:val="20"/>
        </w:numPr>
        <w:spacing w:after="0" w:line="240" w:lineRule="auto"/>
        <w:jc w:val="both"/>
        <w:rPr>
          <w:rFonts w:ascii="Arial" w:eastAsia="Times New Roman" w:hAnsi="Arial" w:cs="Arial"/>
          <w:sz w:val="36"/>
          <w:szCs w:val="36"/>
          <w:lang w:eastAsia="en-AU"/>
        </w:rPr>
      </w:pPr>
      <w:r w:rsidRPr="00B04867">
        <w:rPr>
          <w:rFonts w:ascii="Arial" w:eastAsia="Times New Roman" w:hAnsi="Arial" w:cs="Arial"/>
          <w:b/>
          <w:bCs/>
          <w:sz w:val="36"/>
          <w:szCs w:val="36"/>
          <w:lang w:eastAsia="en-AU"/>
        </w:rPr>
        <w:t>Journaling</w:t>
      </w:r>
      <w:r w:rsidRPr="00B04867">
        <w:rPr>
          <w:rFonts w:ascii="Arial" w:eastAsia="Times New Roman" w:hAnsi="Arial" w:cs="Arial"/>
          <w:sz w:val="36"/>
          <w:szCs w:val="36"/>
          <w:lang w:eastAsia="en-AU"/>
        </w:rPr>
        <w:t xml:space="preserve"> – Many people find comfort in writing out their thoughts and feelings during the grieving period. Some even decide to write </w:t>
      </w:r>
      <w:r w:rsidR="00B85A91" w:rsidRPr="00B04867">
        <w:rPr>
          <w:rFonts w:ascii="Arial" w:eastAsia="Times New Roman" w:hAnsi="Arial" w:cs="Arial"/>
          <w:sz w:val="36"/>
          <w:szCs w:val="36"/>
          <w:lang w:eastAsia="en-AU"/>
        </w:rPr>
        <w:t>poetry or a tribute to their pet</w:t>
      </w:r>
      <w:r w:rsidRPr="00B04867">
        <w:rPr>
          <w:rFonts w:ascii="Arial" w:eastAsia="Times New Roman" w:hAnsi="Arial" w:cs="Arial"/>
          <w:sz w:val="36"/>
          <w:szCs w:val="36"/>
          <w:lang w:eastAsia="en-AU"/>
        </w:rPr>
        <w:t>. This can be a very good way to express feelings that people may not feel comfortable sharing with others and to avoid bottling up of emotions, which can extend the grief process or lead to other physical/emotional problems.</w:t>
      </w:r>
    </w:p>
    <w:p w14:paraId="5D483966" w14:textId="77777777" w:rsidR="00162EFB" w:rsidRPr="00B04867" w:rsidRDefault="00162EFB" w:rsidP="00162EFB">
      <w:pPr>
        <w:spacing w:after="0" w:line="240" w:lineRule="auto"/>
        <w:ind w:left="425"/>
        <w:rPr>
          <w:rFonts w:ascii="Arial" w:eastAsia="Times New Roman" w:hAnsi="Arial" w:cs="Arial"/>
          <w:sz w:val="36"/>
          <w:szCs w:val="36"/>
          <w:lang w:eastAsia="en-AU"/>
        </w:rPr>
      </w:pPr>
    </w:p>
    <w:p w14:paraId="7E87BF7F" w14:textId="0123F4DC" w:rsidR="00EA33E9" w:rsidRPr="00B04867" w:rsidRDefault="00EA33E9" w:rsidP="00ED5754">
      <w:pPr>
        <w:numPr>
          <w:ilvl w:val="0"/>
          <w:numId w:val="20"/>
        </w:numPr>
        <w:spacing w:after="0" w:line="240" w:lineRule="auto"/>
        <w:jc w:val="both"/>
        <w:rPr>
          <w:rFonts w:ascii="Arial" w:eastAsia="Times New Roman" w:hAnsi="Arial" w:cs="Arial"/>
          <w:sz w:val="36"/>
          <w:szCs w:val="36"/>
          <w:lang w:eastAsia="en-AU"/>
        </w:rPr>
      </w:pPr>
      <w:r w:rsidRPr="00B04867">
        <w:rPr>
          <w:rFonts w:ascii="Arial" w:eastAsia="Times New Roman" w:hAnsi="Arial" w:cs="Arial"/>
          <w:b/>
          <w:bCs/>
          <w:sz w:val="36"/>
          <w:szCs w:val="36"/>
          <w:lang w:eastAsia="en-AU"/>
        </w:rPr>
        <w:t xml:space="preserve">Talking with </w:t>
      </w:r>
      <w:r w:rsidR="006529A1" w:rsidRPr="00B04867">
        <w:rPr>
          <w:rFonts w:ascii="Arial" w:eastAsia="Times New Roman" w:hAnsi="Arial" w:cs="Arial"/>
          <w:b/>
          <w:bCs/>
          <w:sz w:val="36"/>
          <w:szCs w:val="36"/>
          <w:lang w:eastAsia="en-AU"/>
        </w:rPr>
        <w:t>Someone that Understands</w:t>
      </w:r>
      <w:r w:rsidRPr="00B04867">
        <w:rPr>
          <w:rFonts w:ascii="Arial" w:eastAsia="Times New Roman" w:hAnsi="Arial" w:cs="Arial"/>
          <w:sz w:val="36"/>
          <w:szCs w:val="36"/>
          <w:lang w:eastAsia="en-AU"/>
        </w:rPr>
        <w:t xml:space="preserve"> – Others find that talking with a close family member or friend is beneficial and allows them to share memories about the lost relationship or emotions that they are feeling.</w:t>
      </w:r>
    </w:p>
    <w:p w14:paraId="62ED4855" w14:textId="77777777" w:rsidR="00162EFB" w:rsidRPr="00B04867" w:rsidRDefault="00162EFB" w:rsidP="00162EFB">
      <w:pPr>
        <w:spacing w:after="0" w:line="240" w:lineRule="auto"/>
        <w:ind w:left="425"/>
        <w:rPr>
          <w:rFonts w:ascii="Arial" w:eastAsia="Times New Roman" w:hAnsi="Arial" w:cs="Arial"/>
          <w:sz w:val="36"/>
          <w:szCs w:val="36"/>
          <w:lang w:eastAsia="en-AU"/>
        </w:rPr>
      </w:pPr>
    </w:p>
    <w:p w14:paraId="1C0BA57B" w14:textId="77777777" w:rsidR="009C7D4E" w:rsidRDefault="00C063CA" w:rsidP="009C7D4E">
      <w:pPr>
        <w:numPr>
          <w:ilvl w:val="0"/>
          <w:numId w:val="20"/>
        </w:numPr>
        <w:spacing w:after="0" w:line="240" w:lineRule="auto"/>
        <w:jc w:val="both"/>
        <w:rPr>
          <w:rFonts w:ascii="Arial" w:eastAsia="Times New Roman" w:hAnsi="Arial" w:cs="Arial"/>
          <w:sz w:val="36"/>
          <w:szCs w:val="36"/>
          <w:lang w:eastAsia="en-AU"/>
        </w:rPr>
      </w:pPr>
      <w:r w:rsidRPr="00B04867">
        <w:rPr>
          <w:rFonts w:ascii="Arial" w:eastAsia="Times New Roman" w:hAnsi="Arial" w:cs="Arial"/>
          <w:b/>
          <w:bCs/>
          <w:sz w:val="36"/>
          <w:szCs w:val="36"/>
          <w:lang w:eastAsia="en-AU"/>
        </w:rPr>
        <w:t>Say Goodbye</w:t>
      </w:r>
      <w:r w:rsidR="00EA33E9" w:rsidRPr="00B04867">
        <w:rPr>
          <w:rFonts w:ascii="Arial" w:eastAsia="Times New Roman" w:hAnsi="Arial" w:cs="Arial"/>
          <w:sz w:val="36"/>
          <w:szCs w:val="36"/>
          <w:lang w:eastAsia="en-AU"/>
        </w:rPr>
        <w:t xml:space="preserve"> –</w:t>
      </w:r>
      <w:r w:rsidR="005169CB" w:rsidRPr="00B04867">
        <w:rPr>
          <w:rFonts w:ascii="Arial" w:eastAsia="Times New Roman" w:hAnsi="Arial" w:cs="Arial"/>
          <w:sz w:val="36"/>
          <w:szCs w:val="36"/>
          <w:lang w:eastAsia="en-AU"/>
        </w:rPr>
        <w:t>If possible, hold a small memorial service for your pet, whether it</w:t>
      </w:r>
      <w:r w:rsidR="00ED5754" w:rsidRPr="00B04867">
        <w:rPr>
          <w:rFonts w:ascii="Arial" w:eastAsia="Times New Roman" w:hAnsi="Arial" w:cs="Arial"/>
          <w:sz w:val="36"/>
          <w:szCs w:val="36"/>
          <w:lang w:eastAsia="en-AU"/>
        </w:rPr>
        <w:t>’</w:t>
      </w:r>
      <w:r w:rsidR="005169CB" w:rsidRPr="00B04867">
        <w:rPr>
          <w:rFonts w:ascii="Arial" w:eastAsia="Times New Roman" w:hAnsi="Arial" w:cs="Arial"/>
          <w:sz w:val="36"/>
          <w:szCs w:val="36"/>
          <w:lang w:eastAsia="en-AU"/>
        </w:rPr>
        <w:t xml:space="preserve">s at home or </w:t>
      </w:r>
      <w:r w:rsidR="001C2F03" w:rsidRPr="00B04867">
        <w:rPr>
          <w:rFonts w:ascii="Arial" w:eastAsia="Times New Roman" w:hAnsi="Arial" w:cs="Arial"/>
          <w:sz w:val="36"/>
          <w:szCs w:val="36"/>
          <w:lang w:eastAsia="en-AU"/>
        </w:rPr>
        <w:t xml:space="preserve">a </w:t>
      </w:r>
      <w:proofErr w:type="gramStart"/>
      <w:r w:rsidR="001C2F03" w:rsidRPr="00B04867">
        <w:rPr>
          <w:rFonts w:ascii="Arial" w:eastAsia="Times New Roman" w:hAnsi="Arial" w:cs="Arial"/>
          <w:sz w:val="36"/>
          <w:szCs w:val="36"/>
          <w:lang w:eastAsia="en-AU"/>
        </w:rPr>
        <w:t>much</w:t>
      </w:r>
      <w:r w:rsidR="001373EC" w:rsidRPr="00B04867">
        <w:rPr>
          <w:rFonts w:ascii="Arial" w:eastAsia="Times New Roman" w:hAnsi="Arial" w:cs="Arial"/>
          <w:sz w:val="36"/>
          <w:szCs w:val="36"/>
          <w:lang w:eastAsia="en-AU"/>
        </w:rPr>
        <w:t xml:space="preserve"> </w:t>
      </w:r>
      <w:r w:rsidR="001C2F03" w:rsidRPr="00B04867">
        <w:rPr>
          <w:rFonts w:ascii="Arial" w:eastAsia="Times New Roman" w:hAnsi="Arial" w:cs="Arial"/>
          <w:sz w:val="36"/>
          <w:szCs w:val="36"/>
          <w:lang w:eastAsia="en-AU"/>
        </w:rPr>
        <w:t>loved</w:t>
      </w:r>
      <w:proofErr w:type="gramEnd"/>
      <w:r w:rsidR="001C2F03" w:rsidRPr="00B04867">
        <w:rPr>
          <w:rFonts w:ascii="Arial" w:eastAsia="Times New Roman" w:hAnsi="Arial" w:cs="Arial"/>
          <w:sz w:val="36"/>
          <w:szCs w:val="36"/>
          <w:lang w:eastAsia="en-AU"/>
        </w:rPr>
        <w:t xml:space="preserve"> location, it gives you and your family an opportunity to say goodbye to them. This can be a very healing process</w:t>
      </w:r>
      <w:r w:rsidR="00EA33E9" w:rsidRPr="00B04867">
        <w:rPr>
          <w:rFonts w:ascii="Arial" w:eastAsia="Times New Roman" w:hAnsi="Arial" w:cs="Arial"/>
          <w:sz w:val="36"/>
          <w:szCs w:val="36"/>
          <w:lang w:eastAsia="en-AU"/>
        </w:rPr>
        <w:t>.</w:t>
      </w:r>
      <w:r w:rsidR="00BC7C0B" w:rsidRPr="00B04867">
        <w:rPr>
          <w:rFonts w:ascii="Arial" w:eastAsia="Times New Roman" w:hAnsi="Arial" w:cs="Arial"/>
          <w:sz w:val="36"/>
          <w:szCs w:val="36"/>
          <w:lang w:eastAsia="en-AU"/>
        </w:rPr>
        <w:t xml:space="preserve"> Many people </w:t>
      </w:r>
      <w:r w:rsidR="00576F56" w:rsidRPr="00B04867">
        <w:rPr>
          <w:rFonts w:ascii="Arial" w:eastAsia="Times New Roman" w:hAnsi="Arial" w:cs="Arial"/>
          <w:sz w:val="36"/>
          <w:szCs w:val="36"/>
          <w:lang w:eastAsia="en-AU"/>
        </w:rPr>
        <w:t xml:space="preserve">share pet stories </w:t>
      </w:r>
      <w:r w:rsidR="00AC6E3F" w:rsidRPr="00B04867">
        <w:rPr>
          <w:rFonts w:ascii="Arial" w:eastAsia="Times New Roman" w:hAnsi="Arial" w:cs="Arial"/>
          <w:sz w:val="36"/>
          <w:szCs w:val="36"/>
          <w:lang w:eastAsia="en-AU"/>
        </w:rPr>
        <w:t xml:space="preserve">or will </w:t>
      </w:r>
      <w:r w:rsidR="001373EC" w:rsidRPr="00B04867">
        <w:rPr>
          <w:rFonts w:ascii="Arial" w:eastAsia="Times New Roman" w:hAnsi="Arial" w:cs="Arial"/>
          <w:sz w:val="36"/>
          <w:szCs w:val="36"/>
          <w:lang w:eastAsia="en-AU"/>
        </w:rPr>
        <w:t>speak</w:t>
      </w:r>
      <w:r w:rsidR="00AC6E3F" w:rsidRPr="00B04867">
        <w:rPr>
          <w:rFonts w:ascii="Arial" w:eastAsia="Times New Roman" w:hAnsi="Arial" w:cs="Arial"/>
          <w:sz w:val="36"/>
          <w:szCs w:val="36"/>
          <w:lang w:eastAsia="en-AU"/>
        </w:rPr>
        <w:t xml:space="preserve"> tributes or poems</w:t>
      </w:r>
      <w:r w:rsidR="001373EC" w:rsidRPr="00B04867">
        <w:rPr>
          <w:rFonts w:ascii="Arial" w:eastAsia="Times New Roman" w:hAnsi="Arial" w:cs="Arial"/>
          <w:sz w:val="36"/>
          <w:szCs w:val="36"/>
          <w:lang w:eastAsia="en-AU"/>
        </w:rPr>
        <w:t xml:space="preserve"> to acknowledge the important </w:t>
      </w:r>
      <w:r w:rsidR="00E8435D" w:rsidRPr="00B04867">
        <w:rPr>
          <w:rFonts w:ascii="Arial" w:eastAsia="Times New Roman" w:hAnsi="Arial" w:cs="Arial"/>
          <w:sz w:val="36"/>
          <w:szCs w:val="36"/>
          <w:lang w:eastAsia="en-AU"/>
        </w:rPr>
        <w:t>loss.</w:t>
      </w:r>
    </w:p>
    <w:p w14:paraId="05D8339B" w14:textId="77777777" w:rsidR="009C7D4E" w:rsidRDefault="009C7D4E" w:rsidP="009C7D4E">
      <w:pPr>
        <w:pStyle w:val="ListParagraph"/>
        <w:rPr>
          <w:rFonts w:ascii="Arial" w:eastAsia="Times New Roman" w:hAnsi="Arial" w:cs="Arial"/>
          <w:b/>
          <w:bCs/>
          <w:sz w:val="36"/>
          <w:szCs w:val="36"/>
          <w:lang w:eastAsia="en-AU"/>
        </w:rPr>
      </w:pPr>
    </w:p>
    <w:p w14:paraId="13A4CE7D" w14:textId="2FB3B3F6" w:rsidR="00EA33E9" w:rsidRPr="00B04867" w:rsidRDefault="009C7D4E" w:rsidP="009C7D4E">
      <w:pPr>
        <w:numPr>
          <w:ilvl w:val="0"/>
          <w:numId w:val="20"/>
        </w:numPr>
        <w:spacing w:after="0" w:line="240" w:lineRule="auto"/>
        <w:jc w:val="both"/>
        <w:rPr>
          <w:rFonts w:ascii="Arial" w:eastAsia="Times New Roman" w:hAnsi="Arial" w:cs="Arial"/>
          <w:sz w:val="36"/>
          <w:szCs w:val="36"/>
          <w:lang w:eastAsia="en-AU"/>
        </w:rPr>
      </w:pPr>
      <w:r w:rsidRPr="00B04867">
        <w:rPr>
          <w:rFonts w:ascii="Arial" w:eastAsia="Times New Roman" w:hAnsi="Arial" w:cs="Arial"/>
          <w:b/>
          <w:bCs/>
          <w:sz w:val="36"/>
          <w:szCs w:val="36"/>
          <w:lang w:eastAsia="en-AU"/>
        </w:rPr>
        <w:t xml:space="preserve"> </w:t>
      </w:r>
      <w:r w:rsidR="00EA33E9" w:rsidRPr="00B04867">
        <w:rPr>
          <w:rFonts w:ascii="Arial" w:eastAsia="Times New Roman" w:hAnsi="Arial" w:cs="Arial"/>
          <w:b/>
          <w:bCs/>
          <w:sz w:val="36"/>
          <w:szCs w:val="36"/>
          <w:lang w:eastAsia="en-AU"/>
        </w:rPr>
        <w:t>Support Groups</w:t>
      </w:r>
      <w:r w:rsidR="00EA33E9" w:rsidRPr="00B04867">
        <w:rPr>
          <w:rFonts w:ascii="Arial" w:eastAsia="Times New Roman" w:hAnsi="Arial" w:cs="Arial"/>
          <w:sz w:val="36"/>
          <w:szCs w:val="36"/>
          <w:lang w:eastAsia="en-AU"/>
        </w:rPr>
        <w:t xml:space="preserve"> – For those that don’t want to speak to an intimate friend or family member or a </w:t>
      </w:r>
      <w:r w:rsidR="008C5206" w:rsidRPr="00B04867">
        <w:rPr>
          <w:rFonts w:ascii="Arial" w:eastAsia="Times New Roman" w:hAnsi="Arial" w:cs="Arial"/>
          <w:sz w:val="36"/>
          <w:szCs w:val="36"/>
          <w:lang w:eastAsia="en-AU"/>
        </w:rPr>
        <w:t>counsellor</w:t>
      </w:r>
      <w:r w:rsidR="00EA33E9" w:rsidRPr="00B04867">
        <w:rPr>
          <w:rFonts w:ascii="Arial" w:eastAsia="Times New Roman" w:hAnsi="Arial" w:cs="Arial"/>
          <w:sz w:val="36"/>
          <w:szCs w:val="36"/>
          <w:lang w:eastAsia="en-AU"/>
        </w:rPr>
        <w:t xml:space="preserve"> one-on-one, a community-based or </w:t>
      </w:r>
      <w:r w:rsidR="00EA33E9" w:rsidRPr="00B04867">
        <w:rPr>
          <w:rFonts w:ascii="Arial" w:eastAsia="Times New Roman" w:hAnsi="Arial" w:cs="Arial"/>
          <w:sz w:val="36"/>
          <w:szCs w:val="36"/>
          <w:lang w:eastAsia="en-AU"/>
        </w:rPr>
        <w:lastRenderedPageBreak/>
        <w:t>internet-based support group is an option. Many people find it comforting to speak with others who are experiencing similar types of loss and who are at different stages of the grieving process. As is the case with individual therapy, support group</w:t>
      </w:r>
      <w:r w:rsidR="00ED5754" w:rsidRPr="00B04867">
        <w:rPr>
          <w:rFonts w:ascii="Arial" w:eastAsia="Times New Roman" w:hAnsi="Arial" w:cs="Arial"/>
          <w:sz w:val="36"/>
          <w:szCs w:val="36"/>
          <w:lang w:eastAsia="en-AU"/>
        </w:rPr>
        <w:t>s</w:t>
      </w:r>
      <w:r w:rsidR="00EA33E9" w:rsidRPr="00B04867">
        <w:rPr>
          <w:rFonts w:ascii="Arial" w:eastAsia="Times New Roman" w:hAnsi="Arial" w:cs="Arial"/>
          <w:sz w:val="36"/>
          <w:szCs w:val="36"/>
          <w:lang w:eastAsia="en-AU"/>
        </w:rPr>
        <w:t xml:space="preserve"> can help to normalize what grieving people are feeling.</w:t>
      </w:r>
    </w:p>
    <w:p w14:paraId="1580DE64" w14:textId="77777777" w:rsidR="00AC1728" w:rsidRPr="00B04867" w:rsidRDefault="00AC1728" w:rsidP="00AC1728">
      <w:pPr>
        <w:spacing w:after="0" w:line="240" w:lineRule="auto"/>
        <w:ind w:left="720"/>
        <w:rPr>
          <w:rFonts w:ascii="Arial" w:eastAsia="Times New Roman" w:hAnsi="Arial" w:cs="Arial"/>
          <w:sz w:val="36"/>
          <w:szCs w:val="36"/>
          <w:lang w:eastAsia="en-AU"/>
        </w:rPr>
      </w:pPr>
    </w:p>
    <w:p w14:paraId="7E8EC5A6" w14:textId="714F534A" w:rsidR="00EA33E9" w:rsidRPr="00B04867" w:rsidRDefault="00637DAF" w:rsidP="00ED5754">
      <w:pPr>
        <w:numPr>
          <w:ilvl w:val="0"/>
          <w:numId w:val="21"/>
        </w:numPr>
        <w:spacing w:after="0" w:line="240" w:lineRule="auto"/>
        <w:jc w:val="both"/>
        <w:rPr>
          <w:rFonts w:ascii="Arial" w:eastAsia="Times New Roman" w:hAnsi="Arial" w:cs="Arial"/>
          <w:sz w:val="36"/>
          <w:szCs w:val="36"/>
          <w:lang w:eastAsia="en-AU"/>
        </w:rPr>
      </w:pPr>
      <w:r w:rsidRPr="00B04867">
        <w:rPr>
          <w:rFonts w:ascii="Arial" w:eastAsia="Times New Roman" w:hAnsi="Arial" w:cs="Arial"/>
          <w:b/>
          <w:bCs/>
          <w:sz w:val="36"/>
          <w:szCs w:val="36"/>
          <w:lang w:eastAsia="en-AU"/>
        </w:rPr>
        <w:t>Getting Professional Help</w:t>
      </w:r>
      <w:r w:rsidRPr="00B04867">
        <w:rPr>
          <w:rFonts w:ascii="Arial" w:eastAsia="Times New Roman" w:hAnsi="Arial" w:cs="Arial"/>
          <w:sz w:val="36"/>
          <w:szCs w:val="36"/>
          <w:lang w:eastAsia="en-AU"/>
        </w:rPr>
        <w:t xml:space="preserve"> – Some people decide that they are not comfortable sharing their feelings with close friends and family. Alternatively, they may feel that they do not wish to burden those around them who are also suffering. In these cases, many choose to speak with a professional grief therapist</w:t>
      </w:r>
      <w:r w:rsidR="00C07999" w:rsidRPr="00B04867">
        <w:rPr>
          <w:rFonts w:ascii="Arial" w:eastAsia="Times New Roman" w:hAnsi="Arial" w:cs="Arial"/>
          <w:sz w:val="36"/>
          <w:szCs w:val="36"/>
          <w:lang w:eastAsia="en-AU"/>
        </w:rPr>
        <w:t>.</w:t>
      </w:r>
    </w:p>
    <w:p w14:paraId="041BC2D7" w14:textId="77777777" w:rsidR="00AC1728" w:rsidRPr="00B04867" w:rsidRDefault="00AC1728" w:rsidP="007B4866">
      <w:pPr>
        <w:spacing w:before="100" w:beforeAutospacing="1" w:after="100" w:afterAutospacing="1" w:line="240" w:lineRule="auto"/>
        <w:jc w:val="center"/>
        <w:rPr>
          <w:rFonts w:ascii="Arial" w:eastAsia="Times New Roman" w:hAnsi="Arial" w:cs="Arial"/>
          <w:b/>
          <w:sz w:val="36"/>
          <w:szCs w:val="36"/>
          <w:lang w:eastAsia="en-AU"/>
        </w:rPr>
      </w:pPr>
    </w:p>
    <w:p w14:paraId="7D22878F" w14:textId="37AC17D3" w:rsidR="007B4866" w:rsidRPr="00B04867" w:rsidRDefault="004346B5" w:rsidP="007B4866">
      <w:pPr>
        <w:spacing w:before="100" w:beforeAutospacing="1" w:after="100" w:afterAutospacing="1"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highlight w:val="yellow"/>
          <w:lang w:eastAsia="en-AU"/>
        </w:rPr>
        <w:t xml:space="preserve">Remember, </w:t>
      </w:r>
      <w:r w:rsidR="00595F93" w:rsidRPr="00B04867">
        <w:rPr>
          <w:rFonts w:ascii="Arial" w:eastAsia="Times New Roman" w:hAnsi="Arial" w:cs="Arial"/>
          <w:b/>
          <w:sz w:val="36"/>
          <w:szCs w:val="36"/>
          <w:highlight w:val="yellow"/>
          <w:lang w:eastAsia="en-AU"/>
        </w:rPr>
        <w:t>i</w:t>
      </w:r>
      <w:r w:rsidRPr="00B04867">
        <w:rPr>
          <w:rFonts w:ascii="Arial" w:eastAsia="Times New Roman" w:hAnsi="Arial" w:cs="Arial"/>
          <w:b/>
          <w:sz w:val="36"/>
          <w:szCs w:val="36"/>
          <w:highlight w:val="yellow"/>
          <w:lang w:eastAsia="en-AU"/>
        </w:rPr>
        <w:t xml:space="preserve">f you need additional support, </w:t>
      </w:r>
      <w:r w:rsidR="0004530E" w:rsidRPr="00B04867">
        <w:rPr>
          <w:rFonts w:ascii="Arial" w:eastAsia="Times New Roman" w:hAnsi="Arial" w:cs="Arial"/>
          <w:b/>
          <w:sz w:val="36"/>
          <w:szCs w:val="36"/>
          <w:highlight w:val="yellow"/>
          <w:lang w:eastAsia="en-AU"/>
        </w:rPr>
        <w:t>there a</w:t>
      </w:r>
      <w:r w:rsidR="00ED5754" w:rsidRPr="00B04867">
        <w:rPr>
          <w:rFonts w:ascii="Arial" w:eastAsia="Times New Roman" w:hAnsi="Arial" w:cs="Arial"/>
          <w:b/>
          <w:sz w:val="36"/>
          <w:szCs w:val="36"/>
          <w:highlight w:val="yellow"/>
          <w:lang w:eastAsia="en-AU"/>
        </w:rPr>
        <w:t>re a</w:t>
      </w:r>
      <w:r w:rsidR="0004530E" w:rsidRPr="00B04867">
        <w:rPr>
          <w:rFonts w:ascii="Arial" w:eastAsia="Times New Roman" w:hAnsi="Arial" w:cs="Arial"/>
          <w:b/>
          <w:sz w:val="36"/>
          <w:szCs w:val="36"/>
          <w:highlight w:val="yellow"/>
          <w:lang w:eastAsia="en-AU"/>
        </w:rPr>
        <w:t xml:space="preserve"> number of free support hotlines</w:t>
      </w:r>
      <w:r w:rsidR="00472DE5" w:rsidRPr="00B04867">
        <w:rPr>
          <w:rFonts w:ascii="Arial" w:eastAsia="Times New Roman" w:hAnsi="Arial" w:cs="Arial"/>
          <w:b/>
          <w:sz w:val="36"/>
          <w:szCs w:val="36"/>
          <w:highlight w:val="yellow"/>
          <w:lang w:eastAsia="en-AU"/>
        </w:rPr>
        <w:t>, resources</w:t>
      </w:r>
      <w:r w:rsidR="0004530E" w:rsidRPr="00B04867">
        <w:rPr>
          <w:rFonts w:ascii="Arial" w:eastAsia="Times New Roman" w:hAnsi="Arial" w:cs="Arial"/>
          <w:b/>
          <w:sz w:val="36"/>
          <w:szCs w:val="36"/>
          <w:highlight w:val="yellow"/>
          <w:lang w:eastAsia="en-AU"/>
        </w:rPr>
        <w:t xml:space="preserve"> </w:t>
      </w:r>
      <w:r w:rsidR="002D7691" w:rsidRPr="00B04867">
        <w:rPr>
          <w:rFonts w:ascii="Arial" w:eastAsia="Times New Roman" w:hAnsi="Arial" w:cs="Arial"/>
          <w:b/>
          <w:sz w:val="36"/>
          <w:szCs w:val="36"/>
          <w:highlight w:val="yellow"/>
          <w:lang w:eastAsia="en-AU"/>
        </w:rPr>
        <w:t>or support groups available</w:t>
      </w:r>
      <w:r w:rsidR="00ED5754" w:rsidRPr="00B04867">
        <w:rPr>
          <w:rFonts w:ascii="Arial" w:eastAsia="Times New Roman" w:hAnsi="Arial" w:cs="Arial"/>
          <w:b/>
          <w:sz w:val="36"/>
          <w:szCs w:val="36"/>
          <w:highlight w:val="yellow"/>
          <w:lang w:eastAsia="en-AU"/>
        </w:rPr>
        <w:t>:</w:t>
      </w:r>
      <w:r w:rsidR="002D7691" w:rsidRPr="00B04867">
        <w:rPr>
          <w:rFonts w:ascii="Arial" w:eastAsia="Times New Roman" w:hAnsi="Arial" w:cs="Arial"/>
          <w:b/>
          <w:sz w:val="36"/>
          <w:szCs w:val="36"/>
          <w:lang w:eastAsia="en-AU"/>
        </w:rPr>
        <w:t xml:space="preserve"> </w:t>
      </w:r>
    </w:p>
    <w:p w14:paraId="50549F46" w14:textId="77777777" w:rsidR="00ED5754" w:rsidRPr="00B04867" w:rsidRDefault="00ED5754" w:rsidP="00ED5754">
      <w:pPr>
        <w:spacing w:after="0" w:line="240" w:lineRule="auto"/>
        <w:jc w:val="center"/>
        <w:rPr>
          <w:rFonts w:ascii="Arial" w:eastAsia="Times New Roman" w:hAnsi="Arial" w:cs="Arial"/>
          <w:b/>
          <w:sz w:val="36"/>
          <w:szCs w:val="36"/>
          <w:lang w:eastAsia="en-AU"/>
        </w:rPr>
      </w:pPr>
    </w:p>
    <w:p w14:paraId="5CCE8C77" w14:textId="38AC981F" w:rsidR="000D066A" w:rsidRPr="00B04867" w:rsidRDefault="00491EED"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Lifeline</w:t>
      </w:r>
      <w:r w:rsidR="00685A38" w:rsidRPr="00B04867">
        <w:rPr>
          <w:rFonts w:ascii="Arial" w:eastAsia="Times New Roman" w:hAnsi="Arial" w:cs="Arial"/>
          <w:b/>
          <w:sz w:val="36"/>
          <w:szCs w:val="36"/>
          <w:lang w:eastAsia="en-AU"/>
        </w:rPr>
        <w:t xml:space="preserve"> 24/7</w:t>
      </w:r>
    </w:p>
    <w:p w14:paraId="7220C498" w14:textId="76D596C8" w:rsidR="00491EED" w:rsidRPr="00B04867" w:rsidRDefault="00491EED"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Phone: 13 11 14</w:t>
      </w:r>
    </w:p>
    <w:p w14:paraId="7B06634D" w14:textId="3D7CC3AD" w:rsidR="00491EED" w:rsidRPr="00B04867" w:rsidRDefault="009C7D4E" w:rsidP="00ED5754">
      <w:pPr>
        <w:spacing w:after="0" w:line="240" w:lineRule="auto"/>
        <w:jc w:val="center"/>
        <w:rPr>
          <w:rFonts w:ascii="Arial" w:eastAsia="Times New Roman" w:hAnsi="Arial" w:cs="Arial"/>
          <w:b/>
          <w:sz w:val="36"/>
          <w:szCs w:val="36"/>
          <w:lang w:eastAsia="en-AU"/>
        </w:rPr>
      </w:pPr>
      <w:hyperlink r:id="rId10" w:history="1">
        <w:r w:rsidR="003F2BB4" w:rsidRPr="00B04867">
          <w:rPr>
            <w:rStyle w:val="Hyperlink"/>
            <w:rFonts w:ascii="Arial" w:eastAsia="Times New Roman" w:hAnsi="Arial" w:cs="Arial"/>
            <w:b/>
            <w:color w:val="auto"/>
            <w:sz w:val="36"/>
            <w:szCs w:val="36"/>
            <w:lang w:eastAsia="en-AU"/>
          </w:rPr>
          <w:t>https://www.lifeline.org.au/media/tpmhzojb/web-oct_ll-2pp-fact-sheet_grief-loss.pdf</w:t>
        </w:r>
      </w:hyperlink>
    </w:p>
    <w:p w14:paraId="25A2332A" w14:textId="20837EA1" w:rsidR="003F2BB4" w:rsidRPr="00B04867" w:rsidRDefault="003F2BB4" w:rsidP="00ED5754">
      <w:pPr>
        <w:spacing w:after="0" w:line="240" w:lineRule="auto"/>
        <w:jc w:val="center"/>
        <w:rPr>
          <w:rFonts w:ascii="Arial" w:eastAsia="Times New Roman" w:hAnsi="Arial" w:cs="Arial"/>
          <w:b/>
          <w:sz w:val="36"/>
          <w:szCs w:val="36"/>
          <w:lang w:eastAsia="en-AU"/>
        </w:rPr>
      </w:pPr>
    </w:p>
    <w:p w14:paraId="6F9DB995" w14:textId="77777777" w:rsidR="00ED5754" w:rsidRPr="00B04867" w:rsidRDefault="00ED5754" w:rsidP="00ED5754">
      <w:pPr>
        <w:spacing w:after="0" w:line="240" w:lineRule="auto"/>
        <w:jc w:val="center"/>
        <w:rPr>
          <w:rFonts w:ascii="Arial" w:eastAsia="Times New Roman" w:hAnsi="Arial" w:cs="Arial"/>
          <w:b/>
          <w:sz w:val="36"/>
          <w:szCs w:val="36"/>
          <w:lang w:eastAsia="en-AU"/>
        </w:rPr>
      </w:pPr>
    </w:p>
    <w:p w14:paraId="37497CA1" w14:textId="55DFB14E" w:rsidR="003009E8" w:rsidRPr="00B04867" w:rsidRDefault="00BD5371"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Bey</w:t>
      </w:r>
      <w:r w:rsidR="002F3B22" w:rsidRPr="00B04867">
        <w:rPr>
          <w:rFonts w:ascii="Arial" w:eastAsia="Times New Roman" w:hAnsi="Arial" w:cs="Arial"/>
          <w:b/>
          <w:sz w:val="36"/>
          <w:szCs w:val="36"/>
          <w:lang w:eastAsia="en-AU"/>
        </w:rPr>
        <w:t>o</w:t>
      </w:r>
      <w:r w:rsidRPr="00B04867">
        <w:rPr>
          <w:rFonts w:ascii="Arial" w:eastAsia="Times New Roman" w:hAnsi="Arial" w:cs="Arial"/>
          <w:b/>
          <w:sz w:val="36"/>
          <w:szCs w:val="36"/>
          <w:lang w:eastAsia="en-AU"/>
        </w:rPr>
        <w:t>nd Blue</w:t>
      </w:r>
    </w:p>
    <w:p w14:paraId="29B28D7C" w14:textId="01A1CFC3" w:rsidR="002F3B22" w:rsidRPr="00B04867" w:rsidRDefault="002F3B22"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 xml:space="preserve">Phone: 1300 224 </w:t>
      </w:r>
      <w:r w:rsidR="000D066A" w:rsidRPr="00B04867">
        <w:rPr>
          <w:rFonts w:ascii="Arial" w:eastAsia="Times New Roman" w:hAnsi="Arial" w:cs="Arial"/>
          <w:b/>
          <w:sz w:val="36"/>
          <w:szCs w:val="36"/>
          <w:lang w:eastAsia="en-AU"/>
        </w:rPr>
        <w:t>636</w:t>
      </w:r>
    </w:p>
    <w:p w14:paraId="04076BD3" w14:textId="664C8A63" w:rsidR="00870FFB" w:rsidRPr="00B04867" w:rsidRDefault="009C7D4E" w:rsidP="00ED5754">
      <w:pPr>
        <w:spacing w:after="0" w:line="240" w:lineRule="auto"/>
        <w:jc w:val="center"/>
        <w:rPr>
          <w:rFonts w:ascii="Arial" w:eastAsia="Times New Roman" w:hAnsi="Arial" w:cs="Arial"/>
          <w:b/>
          <w:sz w:val="36"/>
          <w:szCs w:val="36"/>
          <w:lang w:eastAsia="en-AU"/>
        </w:rPr>
      </w:pPr>
      <w:hyperlink r:id="rId11" w:history="1">
        <w:r w:rsidR="00870FFB" w:rsidRPr="00B04867">
          <w:rPr>
            <w:rStyle w:val="Hyperlink"/>
            <w:rFonts w:ascii="Arial" w:eastAsia="Times New Roman" w:hAnsi="Arial" w:cs="Arial"/>
            <w:b/>
            <w:color w:val="auto"/>
            <w:sz w:val="36"/>
            <w:szCs w:val="36"/>
            <w:lang w:eastAsia="en-AU"/>
          </w:rPr>
          <w:t>https://www.beyondblue.org.au/the-facts/grief-and-loss</w:t>
        </w:r>
      </w:hyperlink>
    </w:p>
    <w:p w14:paraId="2165E763" w14:textId="10E573D4" w:rsidR="009B7348" w:rsidRPr="00B04867" w:rsidRDefault="009B7348" w:rsidP="00ED5754">
      <w:pPr>
        <w:spacing w:after="0" w:line="240" w:lineRule="auto"/>
        <w:jc w:val="center"/>
        <w:rPr>
          <w:rFonts w:ascii="Arial" w:eastAsia="Times New Roman" w:hAnsi="Arial" w:cs="Arial"/>
          <w:b/>
          <w:sz w:val="36"/>
          <w:szCs w:val="36"/>
          <w:lang w:eastAsia="en-AU"/>
        </w:rPr>
      </w:pPr>
    </w:p>
    <w:p w14:paraId="4D9958AB" w14:textId="77777777" w:rsidR="00ED5754" w:rsidRPr="00B04867" w:rsidRDefault="00ED5754" w:rsidP="00ED5754">
      <w:pPr>
        <w:spacing w:after="0" w:line="240" w:lineRule="auto"/>
        <w:jc w:val="center"/>
        <w:rPr>
          <w:rFonts w:ascii="Arial" w:eastAsia="Times New Roman" w:hAnsi="Arial" w:cs="Arial"/>
          <w:b/>
          <w:sz w:val="36"/>
          <w:szCs w:val="36"/>
          <w:lang w:eastAsia="en-AU"/>
        </w:rPr>
      </w:pPr>
    </w:p>
    <w:p w14:paraId="58947E20" w14:textId="63A24EBE" w:rsidR="009B7348" w:rsidRPr="00B04867" w:rsidRDefault="009B7348" w:rsidP="00ED5754">
      <w:pPr>
        <w:spacing w:after="0" w:line="240" w:lineRule="auto"/>
        <w:jc w:val="center"/>
        <w:rPr>
          <w:rFonts w:ascii="Arial" w:eastAsia="Times New Roman" w:hAnsi="Arial" w:cs="Arial"/>
          <w:b/>
          <w:sz w:val="36"/>
          <w:szCs w:val="36"/>
          <w:lang w:eastAsia="en-AU"/>
        </w:rPr>
      </w:pPr>
      <w:proofErr w:type="spellStart"/>
      <w:r w:rsidRPr="00B04867">
        <w:rPr>
          <w:rFonts w:ascii="Arial" w:eastAsia="Times New Roman" w:hAnsi="Arial" w:cs="Arial"/>
          <w:b/>
          <w:sz w:val="36"/>
          <w:szCs w:val="36"/>
          <w:lang w:eastAsia="en-AU"/>
        </w:rPr>
        <w:t>Grief</w:t>
      </w:r>
      <w:r w:rsidR="00685A38" w:rsidRPr="00B04867">
        <w:rPr>
          <w:rFonts w:ascii="Arial" w:eastAsia="Times New Roman" w:hAnsi="Arial" w:cs="Arial"/>
          <w:b/>
          <w:sz w:val="36"/>
          <w:szCs w:val="36"/>
          <w:lang w:eastAsia="en-AU"/>
        </w:rPr>
        <w:t>Line</w:t>
      </w:r>
      <w:proofErr w:type="spellEnd"/>
      <w:r w:rsidR="00685A38" w:rsidRPr="00B04867">
        <w:rPr>
          <w:rFonts w:ascii="Arial" w:eastAsia="Times New Roman" w:hAnsi="Arial" w:cs="Arial"/>
          <w:b/>
          <w:sz w:val="36"/>
          <w:szCs w:val="36"/>
          <w:lang w:eastAsia="en-AU"/>
        </w:rPr>
        <w:t xml:space="preserve"> -24/7</w:t>
      </w:r>
    </w:p>
    <w:p w14:paraId="64B3B825" w14:textId="4179D510" w:rsidR="00685A38" w:rsidRPr="00B04867" w:rsidRDefault="00685A38"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lastRenderedPageBreak/>
        <w:t>Phone:</w:t>
      </w:r>
      <w:r w:rsidR="00630D49" w:rsidRPr="00B04867">
        <w:rPr>
          <w:rFonts w:ascii="Arial" w:eastAsia="Times New Roman" w:hAnsi="Arial" w:cs="Arial"/>
          <w:b/>
          <w:sz w:val="36"/>
          <w:szCs w:val="36"/>
          <w:lang w:eastAsia="en-AU"/>
        </w:rPr>
        <w:t xml:space="preserve"> 1300 845 745</w:t>
      </w:r>
    </w:p>
    <w:p w14:paraId="25544DFB" w14:textId="7CC7E6AD" w:rsidR="00685A38" w:rsidRPr="00B04867" w:rsidRDefault="00685A38"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Online Forums</w:t>
      </w:r>
    </w:p>
    <w:p w14:paraId="1BE96C5E" w14:textId="75CEB7E4" w:rsidR="00C90CCE" w:rsidRPr="00B04867" w:rsidRDefault="009C7D4E" w:rsidP="00ED5754">
      <w:pPr>
        <w:spacing w:after="0" w:line="240" w:lineRule="auto"/>
        <w:jc w:val="center"/>
        <w:rPr>
          <w:rFonts w:ascii="Arial" w:eastAsia="Times New Roman" w:hAnsi="Arial" w:cs="Arial"/>
          <w:b/>
          <w:sz w:val="36"/>
          <w:szCs w:val="36"/>
          <w:lang w:eastAsia="en-AU"/>
        </w:rPr>
      </w:pPr>
      <w:hyperlink r:id="rId12" w:history="1">
        <w:r w:rsidR="00660CA2" w:rsidRPr="00B04867">
          <w:rPr>
            <w:rStyle w:val="Hyperlink"/>
            <w:rFonts w:ascii="Arial" w:eastAsia="Times New Roman" w:hAnsi="Arial" w:cs="Arial"/>
            <w:b/>
            <w:color w:val="auto"/>
            <w:sz w:val="36"/>
            <w:szCs w:val="36"/>
            <w:lang w:eastAsia="en-AU"/>
          </w:rPr>
          <w:t>https://griefline.org.au/resources/</w:t>
        </w:r>
      </w:hyperlink>
    </w:p>
    <w:p w14:paraId="1C65AD99" w14:textId="77777777" w:rsidR="00660CA2" w:rsidRPr="00B04867" w:rsidRDefault="00660CA2" w:rsidP="00ED5754">
      <w:pPr>
        <w:spacing w:after="0" w:line="240" w:lineRule="auto"/>
        <w:jc w:val="center"/>
        <w:rPr>
          <w:rFonts w:ascii="Arial" w:eastAsia="Times New Roman" w:hAnsi="Arial" w:cs="Arial"/>
          <w:b/>
          <w:sz w:val="36"/>
          <w:szCs w:val="36"/>
          <w:lang w:eastAsia="en-AU"/>
        </w:rPr>
      </w:pPr>
    </w:p>
    <w:p w14:paraId="7B6E5769" w14:textId="77777777" w:rsidR="00870FFB" w:rsidRPr="00B04867" w:rsidRDefault="00870FFB" w:rsidP="00ED5754">
      <w:pPr>
        <w:spacing w:after="0" w:line="240" w:lineRule="auto"/>
        <w:jc w:val="center"/>
        <w:rPr>
          <w:rFonts w:ascii="Arial" w:eastAsia="Times New Roman" w:hAnsi="Arial" w:cs="Arial"/>
          <w:b/>
          <w:sz w:val="36"/>
          <w:szCs w:val="36"/>
          <w:lang w:eastAsia="en-AU"/>
        </w:rPr>
      </w:pPr>
    </w:p>
    <w:p w14:paraId="58BE2B54" w14:textId="77777777" w:rsidR="00C90CCE" w:rsidRPr="00B04867" w:rsidRDefault="00C90CCE"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Pets and People</w:t>
      </w:r>
    </w:p>
    <w:p w14:paraId="12912A42" w14:textId="77777777" w:rsidR="00C90CCE" w:rsidRPr="00B04867" w:rsidRDefault="00C90CCE"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Location: Nationwide - AU &amp; NZ</w:t>
      </w:r>
    </w:p>
    <w:p w14:paraId="660ED94D" w14:textId="77777777" w:rsidR="00C90CCE" w:rsidRPr="00B04867" w:rsidRDefault="00C90CCE" w:rsidP="00ED5754">
      <w:pPr>
        <w:spacing w:after="0" w:line="240" w:lineRule="auto"/>
        <w:jc w:val="center"/>
        <w:rPr>
          <w:rFonts w:ascii="Arial" w:eastAsia="Times New Roman" w:hAnsi="Arial" w:cs="Arial"/>
          <w:b/>
          <w:sz w:val="36"/>
          <w:szCs w:val="36"/>
          <w:lang w:eastAsia="en-AU"/>
        </w:rPr>
      </w:pPr>
      <w:r w:rsidRPr="00B04867">
        <w:rPr>
          <w:rFonts w:ascii="Arial" w:eastAsia="Times New Roman" w:hAnsi="Arial" w:cs="Arial"/>
          <w:b/>
          <w:sz w:val="36"/>
          <w:szCs w:val="36"/>
          <w:lang w:eastAsia="en-AU"/>
        </w:rPr>
        <w:t>Phone: 1300 431 450 (AU) or 0800 114 421 (NZ)</w:t>
      </w:r>
    </w:p>
    <w:p w14:paraId="3FFA32A5" w14:textId="5935DA61" w:rsidR="00660CA2" w:rsidRPr="00B04867" w:rsidRDefault="009C7D4E" w:rsidP="00ED5754">
      <w:pPr>
        <w:shd w:val="clear" w:color="auto" w:fill="FFFFFF"/>
        <w:spacing w:after="0" w:line="369" w:lineRule="atLeast"/>
        <w:jc w:val="center"/>
        <w:textAlignment w:val="baseline"/>
        <w:rPr>
          <w:rFonts w:ascii="Arial" w:eastAsia="Times New Roman" w:hAnsi="Arial" w:cs="Arial"/>
          <w:b/>
          <w:bCs/>
          <w:sz w:val="36"/>
          <w:szCs w:val="36"/>
          <w:lang w:val="en-GB" w:eastAsia="en-GB"/>
        </w:rPr>
      </w:pPr>
      <w:hyperlink r:id="rId13" w:history="1">
        <w:r w:rsidR="008356E6" w:rsidRPr="00B04867">
          <w:rPr>
            <w:rStyle w:val="Hyperlink"/>
            <w:rFonts w:ascii="Arial" w:eastAsia="Times New Roman" w:hAnsi="Arial" w:cs="Arial"/>
            <w:b/>
            <w:bCs/>
            <w:color w:val="auto"/>
            <w:sz w:val="36"/>
            <w:szCs w:val="36"/>
            <w:lang w:val="en-GB" w:eastAsia="en-GB"/>
          </w:rPr>
          <w:t>https://petsandpeople.com.au/</w:t>
        </w:r>
      </w:hyperlink>
    </w:p>
    <w:p w14:paraId="080D9217" w14:textId="3E06972A" w:rsidR="00595F93" w:rsidRPr="00B04867" w:rsidRDefault="00595F93" w:rsidP="008C5206">
      <w:pPr>
        <w:spacing w:after="0" w:line="240" w:lineRule="auto"/>
        <w:jc w:val="center"/>
        <w:rPr>
          <w:rFonts w:ascii="Arial" w:eastAsia="Times New Roman" w:hAnsi="Arial" w:cs="Arial"/>
          <w:b/>
          <w:sz w:val="36"/>
          <w:szCs w:val="36"/>
          <w:lang w:eastAsia="en-AU"/>
        </w:rPr>
      </w:pPr>
    </w:p>
    <w:sectPr w:rsidR="00595F93" w:rsidRPr="00B0486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9F0E" w14:textId="77777777" w:rsidR="00B73312" w:rsidRDefault="00B73312" w:rsidP="00350CDF">
      <w:pPr>
        <w:spacing w:after="0" w:line="240" w:lineRule="auto"/>
      </w:pPr>
      <w:r>
        <w:separator/>
      </w:r>
    </w:p>
  </w:endnote>
  <w:endnote w:type="continuationSeparator" w:id="0">
    <w:p w14:paraId="6FA0FAC7" w14:textId="77777777" w:rsidR="00B73312" w:rsidRDefault="00B73312" w:rsidP="0035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204D" w14:textId="09CBC094" w:rsidR="00350CDF" w:rsidRDefault="00350CDF" w:rsidP="00350C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3AE7" w14:textId="77777777" w:rsidR="00B73312" w:rsidRDefault="00B73312" w:rsidP="00350CDF">
      <w:pPr>
        <w:spacing w:after="0" w:line="240" w:lineRule="auto"/>
      </w:pPr>
      <w:r>
        <w:separator/>
      </w:r>
    </w:p>
  </w:footnote>
  <w:footnote w:type="continuationSeparator" w:id="0">
    <w:p w14:paraId="070B8504" w14:textId="77777777" w:rsidR="00B73312" w:rsidRDefault="00B73312" w:rsidP="00350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522"/>
    <w:multiLevelType w:val="multilevel"/>
    <w:tmpl w:val="D3DAE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84122"/>
    <w:multiLevelType w:val="multilevel"/>
    <w:tmpl w:val="092A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E6C87"/>
    <w:multiLevelType w:val="multilevel"/>
    <w:tmpl w:val="6E0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943BB"/>
    <w:multiLevelType w:val="multilevel"/>
    <w:tmpl w:val="1E725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019D8"/>
    <w:multiLevelType w:val="hybridMultilevel"/>
    <w:tmpl w:val="3C38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4D7D9E"/>
    <w:multiLevelType w:val="multilevel"/>
    <w:tmpl w:val="EAEC2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367FC"/>
    <w:multiLevelType w:val="hybridMultilevel"/>
    <w:tmpl w:val="1184338E"/>
    <w:lvl w:ilvl="0" w:tplc="E760D370">
      <w:start w:val="1"/>
      <w:numFmt w:val="bullet"/>
      <w:lvlText w:val=""/>
      <w:lvlJc w:val="left"/>
      <w:pPr>
        <w:ind w:left="1800" w:hanging="360"/>
      </w:pPr>
      <w:rPr>
        <w:rFonts w:ascii="Symbol" w:hAnsi="Symbol" w:hint="default"/>
        <w:color w:val="7EA441"/>
        <w:sz w:val="16"/>
      </w:rPr>
    </w:lvl>
    <w:lvl w:ilvl="1" w:tplc="E760D370">
      <w:start w:val="1"/>
      <w:numFmt w:val="bullet"/>
      <w:lvlText w:val=""/>
      <w:lvlJc w:val="left"/>
      <w:pPr>
        <w:ind w:left="2520" w:hanging="360"/>
      </w:pPr>
      <w:rPr>
        <w:rFonts w:ascii="Symbol" w:hAnsi="Symbol" w:hint="default"/>
        <w:color w:val="7EA441"/>
        <w:sz w:val="16"/>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937276F"/>
    <w:multiLevelType w:val="multilevel"/>
    <w:tmpl w:val="09D8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D254D"/>
    <w:multiLevelType w:val="hybridMultilevel"/>
    <w:tmpl w:val="889C58F2"/>
    <w:lvl w:ilvl="0" w:tplc="E760D370">
      <w:start w:val="1"/>
      <w:numFmt w:val="bullet"/>
      <w:lvlText w:val=""/>
      <w:lvlJc w:val="left"/>
      <w:pPr>
        <w:ind w:left="1800" w:hanging="360"/>
      </w:pPr>
      <w:rPr>
        <w:rFonts w:ascii="Symbol" w:hAnsi="Symbol" w:hint="default"/>
        <w:color w:val="7EA441"/>
        <w:sz w:val="16"/>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3474C92"/>
    <w:multiLevelType w:val="hybridMultilevel"/>
    <w:tmpl w:val="11FEC552"/>
    <w:lvl w:ilvl="0" w:tplc="0C090001">
      <w:start w:val="1"/>
      <w:numFmt w:val="bullet"/>
      <w:lvlText w:val=""/>
      <w:lvlJc w:val="left"/>
      <w:pPr>
        <w:ind w:left="720" w:hanging="360"/>
      </w:pPr>
      <w:rPr>
        <w:rFonts w:ascii="Symbol" w:hAnsi="Symbol" w:hint="default"/>
        <w:color w:val="BCD85F"/>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581A2A"/>
    <w:multiLevelType w:val="hybridMultilevel"/>
    <w:tmpl w:val="C51089D8"/>
    <w:lvl w:ilvl="0" w:tplc="8FB6DBE4">
      <w:start w:val="1"/>
      <w:numFmt w:val="bullet"/>
      <w:lvlText w:val=""/>
      <w:lvlJc w:val="left"/>
      <w:pPr>
        <w:ind w:left="720" w:hanging="360"/>
      </w:pPr>
      <w:rPr>
        <w:rFonts w:ascii="Symbol" w:hAnsi="Symbol" w:hint="default"/>
        <w:color w:val="BCD8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E0CE9"/>
    <w:multiLevelType w:val="hybridMultilevel"/>
    <w:tmpl w:val="FE3AA880"/>
    <w:lvl w:ilvl="0" w:tplc="7FE4F014">
      <w:start w:val="1"/>
      <w:numFmt w:val="bullet"/>
      <w:lvlText w:val=""/>
      <w:lvlJc w:val="left"/>
      <w:pPr>
        <w:ind w:left="720" w:hanging="360"/>
      </w:pPr>
      <w:rPr>
        <w:rFonts w:ascii="Symbol" w:hAnsi="Symbol" w:hint="default"/>
        <w:color w:val="0E57C4" w:themeColor="background2" w:themeShade="8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D22B9D"/>
    <w:multiLevelType w:val="multilevel"/>
    <w:tmpl w:val="BD24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406E8"/>
    <w:multiLevelType w:val="multilevel"/>
    <w:tmpl w:val="4EE4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A642D"/>
    <w:multiLevelType w:val="multilevel"/>
    <w:tmpl w:val="AB5A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47394"/>
    <w:multiLevelType w:val="hybridMultilevel"/>
    <w:tmpl w:val="AD32E2FC"/>
    <w:lvl w:ilvl="0" w:tplc="7FE4F014">
      <w:start w:val="1"/>
      <w:numFmt w:val="bullet"/>
      <w:lvlText w:val=""/>
      <w:lvlJc w:val="left"/>
      <w:pPr>
        <w:ind w:left="720" w:hanging="360"/>
      </w:pPr>
      <w:rPr>
        <w:rFonts w:ascii="Symbol" w:hAnsi="Symbol" w:hint="default"/>
        <w:color w:val="0E57C4" w:themeColor="background2" w:themeShade="8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2349D2"/>
    <w:multiLevelType w:val="hybridMultilevel"/>
    <w:tmpl w:val="BC42A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114B1"/>
    <w:multiLevelType w:val="multilevel"/>
    <w:tmpl w:val="F8CA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A0849"/>
    <w:multiLevelType w:val="multilevel"/>
    <w:tmpl w:val="37A8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47833"/>
    <w:multiLevelType w:val="multilevel"/>
    <w:tmpl w:val="35EE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75DF8"/>
    <w:multiLevelType w:val="multilevel"/>
    <w:tmpl w:val="56D6EBB8"/>
    <w:lvl w:ilvl="0">
      <w:start w:val="1"/>
      <w:numFmt w:val="bullet"/>
      <w:lvlText w:val=""/>
      <w:lvlJc w:val="left"/>
      <w:pPr>
        <w:ind w:left="720" w:hanging="360"/>
      </w:pPr>
      <w:rPr>
        <w:rFonts w:ascii="Symbol" w:hAnsi="Symbol" w:hint="default"/>
        <w:color w:val="BCD85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3"/>
  </w:num>
  <w:num w:numId="4">
    <w:abstractNumId w:val="13"/>
  </w:num>
  <w:num w:numId="5">
    <w:abstractNumId w:val="18"/>
  </w:num>
  <w:num w:numId="6">
    <w:abstractNumId w:val="0"/>
  </w:num>
  <w:num w:numId="7">
    <w:abstractNumId w:val="7"/>
  </w:num>
  <w:num w:numId="8">
    <w:abstractNumId w:val="1"/>
  </w:num>
  <w:num w:numId="9">
    <w:abstractNumId w:val="4"/>
  </w:num>
  <w:num w:numId="10">
    <w:abstractNumId w:val="16"/>
  </w:num>
  <w:num w:numId="11">
    <w:abstractNumId w:val="10"/>
  </w:num>
  <w:num w:numId="12">
    <w:abstractNumId w:val="14"/>
  </w:num>
  <w:num w:numId="13">
    <w:abstractNumId w:val="19"/>
  </w:num>
  <w:num w:numId="14">
    <w:abstractNumId w:val="2"/>
  </w:num>
  <w:num w:numId="15">
    <w:abstractNumId w:val="17"/>
  </w:num>
  <w:num w:numId="16">
    <w:abstractNumId w:val="5"/>
  </w:num>
  <w:num w:numId="17">
    <w:abstractNumId w:val="9"/>
  </w:num>
  <w:num w:numId="18">
    <w:abstractNumId w:val="8"/>
  </w:num>
  <w:num w:numId="19">
    <w:abstractNumId w:val="6"/>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E5"/>
    <w:rsid w:val="0004530E"/>
    <w:rsid w:val="0008422A"/>
    <w:rsid w:val="000B218D"/>
    <w:rsid w:val="000C10F7"/>
    <w:rsid w:val="000C2148"/>
    <w:rsid w:val="000D066A"/>
    <w:rsid w:val="001373EC"/>
    <w:rsid w:val="001519FB"/>
    <w:rsid w:val="00162EFB"/>
    <w:rsid w:val="00165F1F"/>
    <w:rsid w:val="001C2F03"/>
    <w:rsid w:val="001E07F5"/>
    <w:rsid w:val="001F25C6"/>
    <w:rsid w:val="00200569"/>
    <w:rsid w:val="002D7691"/>
    <w:rsid w:val="002F3B22"/>
    <w:rsid w:val="003009E8"/>
    <w:rsid w:val="00314944"/>
    <w:rsid w:val="00333B99"/>
    <w:rsid w:val="00350CDF"/>
    <w:rsid w:val="003A2C90"/>
    <w:rsid w:val="003D7228"/>
    <w:rsid w:val="003F2BB4"/>
    <w:rsid w:val="003F313A"/>
    <w:rsid w:val="004346B5"/>
    <w:rsid w:val="00472DE5"/>
    <w:rsid w:val="00484A28"/>
    <w:rsid w:val="00491EED"/>
    <w:rsid w:val="005169CB"/>
    <w:rsid w:val="005541C1"/>
    <w:rsid w:val="00576F56"/>
    <w:rsid w:val="00595F93"/>
    <w:rsid w:val="00610C60"/>
    <w:rsid w:val="00630D49"/>
    <w:rsid w:val="0063621C"/>
    <w:rsid w:val="00637DAF"/>
    <w:rsid w:val="00642470"/>
    <w:rsid w:val="006529A1"/>
    <w:rsid w:val="00660CA2"/>
    <w:rsid w:val="00685A38"/>
    <w:rsid w:val="00690325"/>
    <w:rsid w:val="006F4FB9"/>
    <w:rsid w:val="0070074F"/>
    <w:rsid w:val="00725DF5"/>
    <w:rsid w:val="007469F9"/>
    <w:rsid w:val="00756652"/>
    <w:rsid w:val="0077173B"/>
    <w:rsid w:val="00783C98"/>
    <w:rsid w:val="007B4866"/>
    <w:rsid w:val="007B637F"/>
    <w:rsid w:val="007D0451"/>
    <w:rsid w:val="008356E6"/>
    <w:rsid w:val="008442E7"/>
    <w:rsid w:val="00857624"/>
    <w:rsid w:val="00870FFB"/>
    <w:rsid w:val="008C33EC"/>
    <w:rsid w:val="008C5206"/>
    <w:rsid w:val="0092246F"/>
    <w:rsid w:val="00954DD8"/>
    <w:rsid w:val="00996D14"/>
    <w:rsid w:val="009B7348"/>
    <w:rsid w:val="009C39B1"/>
    <w:rsid w:val="009C7D4E"/>
    <w:rsid w:val="009D47FE"/>
    <w:rsid w:val="00AA2FB5"/>
    <w:rsid w:val="00AC1728"/>
    <w:rsid w:val="00AC2546"/>
    <w:rsid w:val="00AC6E3F"/>
    <w:rsid w:val="00B016E5"/>
    <w:rsid w:val="00B04867"/>
    <w:rsid w:val="00B426EB"/>
    <w:rsid w:val="00B73312"/>
    <w:rsid w:val="00B85A91"/>
    <w:rsid w:val="00BA20A9"/>
    <w:rsid w:val="00BC7C0B"/>
    <w:rsid w:val="00BD5371"/>
    <w:rsid w:val="00C03F71"/>
    <w:rsid w:val="00C063CA"/>
    <w:rsid w:val="00C07999"/>
    <w:rsid w:val="00C90CCE"/>
    <w:rsid w:val="00C96C52"/>
    <w:rsid w:val="00D02869"/>
    <w:rsid w:val="00D4094D"/>
    <w:rsid w:val="00D657A7"/>
    <w:rsid w:val="00D73868"/>
    <w:rsid w:val="00D973F9"/>
    <w:rsid w:val="00E31011"/>
    <w:rsid w:val="00E60F47"/>
    <w:rsid w:val="00E8435D"/>
    <w:rsid w:val="00EA33E9"/>
    <w:rsid w:val="00EA7981"/>
    <w:rsid w:val="00ED5754"/>
    <w:rsid w:val="00F07007"/>
    <w:rsid w:val="00F23BA3"/>
    <w:rsid w:val="00F2763F"/>
    <w:rsid w:val="00F81066"/>
    <w:rsid w:val="00FA2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2352A"/>
  <w15:chartTrackingRefBased/>
  <w15:docId w15:val="{4415CE15-B0C1-4133-974D-E26620D4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6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016E5"/>
    <w:rPr>
      <w:i/>
      <w:iCs/>
    </w:rPr>
  </w:style>
  <w:style w:type="character" w:styleId="Strong">
    <w:name w:val="Strong"/>
    <w:basedOn w:val="DefaultParagraphFont"/>
    <w:uiPriority w:val="22"/>
    <w:qFormat/>
    <w:rsid w:val="00B016E5"/>
    <w:rPr>
      <w:b/>
      <w:bCs/>
    </w:rPr>
  </w:style>
  <w:style w:type="paragraph" w:styleId="ListParagraph">
    <w:name w:val="List Paragraph"/>
    <w:basedOn w:val="Normal"/>
    <w:uiPriority w:val="34"/>
    <w:qFormat/>
    <w:rsid w:val="004346B5"/>
    <w:pPr>
      <w:ind w:left="720"/>
      <w:contextualSpacing/>
    </w:pPr>
  </w:style>
  <w:style w:type="paragraph" w:styleId="Header">
    <w:name w:val="header"/>
    <w:basedOn w:val="Normal"/>
    <w:link w:val="HeaderChar"/>
    <w:uiPriority w:val="99"/>
    <w:unhideWhenUsed/>
    <w:rsid w:val="00350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CDF"/>
  </w:style>
  <w:style w:type="paragraph" w:styleId="Footer">
    <w:name w:val="footer"/>
    <w:basedOn w:val="Normal"/>
    <w:link w:val="FooterChar"/>
    <w:uiPriority w:val="99"/>
    <w:unhideWhenUsed/>
    <w:rsid w:val="0035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DF"/>
  </w:style>
  <w:style w:type="character" w:styleId="Hyperlink">
    <w:name w:val="Hyperlink"/>
    <w:basedOn w:val="DefaultParagraphFont"/>
    <w:uiPriority w:val="99"/>
    <w:unhideWhenUsed/>
    <w:rsid w:val="003009E8"/>
    <w:rPr>
      <w:color w:val="0000FF"/>
      <w:u w:val="single"/>
    </w:rPr>
  </w:style>
  <w:style w:type="character" w:styleId="UnresolvedMention">
    <w:name w:val="Unresolved Mention"/>
    <w:basedOn w:val="DefaultParagraphFont"/>
    <w:uiPriority w:val="99"/>
    <w:rsid w:val="0087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758517">
      <w:bodyDiv w:val="1"/>
      <w:marLeft w:val="0"/>
      <w:marRight w:val="0"/>
      <w:marTop w:val="0"/>
      <w:marBottom w:val="0"/>
      <w:divBdr>
        <w:top w:val="none" w:sz="0" w:space="0" w:color="auto"/>
        <w:left w:val="none" w:sz="0" w:space="0" w:color="auto"/>
        <w:bottom w:val="none" w:sz="0" w:space="0" w:color="auto"/>
        <w:right w:val="none" w:sz="0" w:space="0" w:color="auto"/>
      </w:divBdr>
    </w:div>
    <w:div w:id="1149204159">
      <w:bodyDiv w:val="1"/>
      <w:marLeft w:val="0"/>
      <w:marRight w:val="0"/>
      <w:marTop w:val="0"/>
      <w:marBottom w:val="0"/>
      <w:divBdr>
        <w:top w:val="none" w:sz="0" w:space="0" w:color="auto"/>
        <w:left w:val="none" w:sz="0" w:space="0" w:color="auto"/>
        <w:bottom w:val="none" w:sz="0" w:space="0" w:color="auto"/>
        <w:right w:val="none" w:sz="0" w:space="0" w:color="auto"/>
      </w:divBdr>
    </w:div>
    <w:div w:id="1963220277">
      <w:bodyDiv w:val="1"/>
      <w:marLeft w:val="0"/>
      <w:marRight w:val="0"/>
      <w:marTop w:val="0"/>
      <w:marBottom w:val="0"/>
      <w:divBdr>
        <w:top w:val="none" w:sz="0" w:space="0" w:color="auto"/>
        <w:left w:val="none" w:sz="0" w:space="0" w:color="auto"/>
        <w:bottom w:val="none" w:sz="0" w:space="0" w:color="auto"/>
        <w:right w:val="none" w:sz="0" w:space="0" w:color="auto"/>
      </w:divBdr>
      <w:divsChild>
        <w:div w:id="1842499635">
          <w:marLeft w:val="0"/>
          <w:marRight w:val="0"/>
          <w:marTop w:val="0"/>
          <w:marBottom w:val="0"/>
          <w:divBdr>
            <w:top w:val="none" w:sz="0" w:space="0" w:color="auto"/>
            <w:left w:val="none" w:sz="0" w:space="0" w:color="auto"/>
            <w:bottom w:val="none" w:sz="0" w:space="0" w:color="auto"/>
            <w:right w:val="none" w:sz="0" w:space="0" w:color="auto"/>
          </w:divBdr>
          <w:divsChild>
            <w:div w:id="780611543">
              <w:marLeft w:val="300"/>
              <w:marRight w:val="300"/>
              <w:marTop w:val="0"/>
              <w:marBottom w:val="0"/>
              <w:divBdr>
                <w:top w:val="none" w:sz="0" w:space="0" w:color="auto"/>
                <w:left w:val="none" w:sz="0" w:space="0" w:color="auto"/>
                <w:bottom w:val="none" w:sz="0" w:space="0" w:color="auto"/>
                <w:right w:val="none" w:sz="0" w:space="0" w:color="auto"/>
              </w:divBdr>
              <w:divsChild>
                <w:div w:id="1148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5527">
          <w:marLeft w:val="0"/>
          <w:marRight w:val="0"/>
          <w:marTop w:val="0"/>
          <w:marBottom w:val="0"/>
          <w:divBdr>
            <w:top w:val="none" w:sz="0" w:space="0" w:color="auto"/>
            <w:left w:val="none" w:sz="0" w:space="0" w:color="auto"/>
            <w:bottom w:val="none" w:sz="0" w:space="0" w:color="auto"/>
            <w:right w:val="none" w:sz="0" w:space="0" w:color="auto"/>
          </w:divBdr>
          <w:divsChild>
            <w:div w:id="470369122">
              <w:marLeft w:val="300"/>
              <w:marRight w:val="300"/>
              <w:marTop w:val="0"/>
              <w:marBottom w:val="150"/>
              <w:divBdr>
                <w:top w:val="none" w:sz="0" w:space="0" w:color="auto"/>
                <w:left w:val="none" w:sz="0" w:space="0" w:color="auto"/>
                <w:bottom w:val="none" w:sz="0" w:space="0" w:color="auto"/>
                <w:right w:val="none" w:sz="0" w:space="0" w:color="auto"/>
              </w:divBdr>
              <w:divsChild>
                <w:div w:id="16386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tsandpeople.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iefline.org.au/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yondblue.org.au/the-facts/grief-and-lo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feline.org.au/media/tpmhzojb/web-oct_ll-2pp-fact-sheet_grief-los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9D45B2792634DB806A45BBE4E34D6" ma:contentTypeVersion="16" ma:contentTypeDescription="Create a new document." ma:contentTypeScope="" ma:versionID="d43b9d30fc170f913d91a673ea115906">
  <xsd:schema xmlns:xsd="http://www.w3.org/2001/XMLSchema" xmlns:xs="http://www.w3.org/2001/XMLSchema" xmlns:p="http://schemas.microsoft.com/office/2006/metadata/properties" xmlns:ns1="http://schemas.microsoft.com/sharepoint/v3" xmlns:ns3="d60b6a1f-62f4-4576-95f3-5e2649b9658c" xmlns:ns4="66de50f8-d0c1-4e63-925f-d534d21a488c" targetNamespace="http://schemas.microsoft.com/office/2006/metadata/properties" ma:root="true" ma:fieldsID="14551b7a276fb076caf06bc95ee3a633" ns1:_="" ns3:_="" ns4:_="">
    <xsd:import namespace="http://schemas.microsoft.com/sharepoint/v3"/>
    <xsd:import namespace="d60b6a1f-62f4-4576-95f3-5e2649b9658c"/>
    <xsd:import namespace="66de50f8-d0c1-4e63-925f-d534d21a48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b6a1f-62f4-4576-95f3-5e2649b9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e50f8-d0c1-4e63-925f-d534d21a488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8CE31C-28CA-4BE2-8BD3-B354B2B1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0b6a1f-62f4-4576-95f3-5e2649b9658c"/>
    <ds:schemaRef ds:uri="66de50f8-d0c1-4e63-925f-d534d21a4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13A00-CE10-4567-A303-A411415FFED4}">
  <ds:schemaRefs>
    <ds:schemaRef ds:uri="http://schemas.microsoft.com/sharepoint/v3/contenttype/forms"/>
  </ds:schemaRefs>
</ds:datastoreItem>
</file>

<file path=customXml/itemProps3.xml><?xml version="1.0" encoding="utf-8"?>
<ds:datastoreItem xmlns:ds="http://schemas.openxmlformats.org/officeDocument/2006/customXml" ds:itemID="{726E9879-F6AF-47AD-AB50-E22792358382}">
  <ds:schemaRefs>
    <ds:schemaRef ds:uri="http://schemas.microsoft.com/sharepoint/v3"/>
    <ds:schemaRef ds:uri="http://purl.org/dc/dcmitype/"/>
    <ds:schemaRef ds:uri="http://schemas.microsoft.com/office/2006/documentManagement/types"/>
    <ds:schemaRef ds:uri="66de50f8-d0c1-4e63-925f-d534d21a488c"/>
    <ds:schemaRef ds:uri="http://purl.org/dc/elements/1.1/"/>
    <ds:schemaRef ds:uri="d60b6a1f-62f4-4576-95f3-5e2649b9658c"/>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Laffer</dc:creator>
  <cp:keywords/>
  <dc:description/>
  <cp:lastModifiedBy>Danielle Street</cp:lastModifiedBy>
  <cp:revision>4</cp:revision>
  <dcterms:created xsi:type="dcterms:W3CDTF">2021-07-08T03:01:00Z</dcterms:created>
  <dcterms:modified xsi:type="dcterms:W3CDTF">2021-07-08T03:04:00Z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0x010100AB09D45B2792634DB806A45BBE4E34D6</vt:lpwstr>
  </property>
</Properties>
</file>