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2E4" w:rsidRDefault="00D772E4" w:rsidP="007D18EE">
      <w:pPr>
        <w:pStyle w:val="Heading1"/>
      </w:pPr>
      <w:r>
        <w:t xml:space="preserve">Paws for a Moment, Issue 1 </w:t>
      </w:r>
      <w:r w:rsidR="00670EAF">
        <w:t>–</w:t>
      </w:r>
      <w:r>
        <w:t xml:space="preserve"> 2020</w:t>
      </w:r>
    </w:p>
    <w:p w:rsidR="00D772E4" w:rsidRDefault="00D772E4" w:rsidP="00D772E4">
      <w:r w:rsidRPr="007D18EE">
        <w:rPr>
          <w:b/>
        </w:rPr>
        <w:t xml:space="preserve">Seeing Eye Dogs </w:t>
      </w:r>
      <w:r>
        <w:t>Vision Australia</w:t>
      </w:r>
    </w:p>
    <w:p w:rsidR="007D18EE" w:rsidRDefault="00D772E4" w:rsidP="00D772E4">
      <w:r w:rsidRPr="007D18EE">
        <w:rPr>
          <w:b/>
        </w:rPr>
        <w:t>Thank you</w:t>
      </w:r>
      <w:r>
        <w:t xml:space="preserve"> for helping to care for and train puppies.</w:t>
      </w:r>
    </w:p>
    <w:p w:rsidR="007D18EE" w:rsidRDefault="007D18EE" w:rsidP="007D18EE">
      <w:r>
        <w:br w:type="page"/>
      </w:r>
      <w:bookmarkStart w:id="0" w:name="_GoBack"/>
      <w:bookmarkEnd w:id="0"/>
    </w:p>
    <w:p w:rsidR="00D772E4" w:rsidRDefault="00D772E4" w:rsidP="008B7BD8">
      <w:pPr>
        <w:pStyle w:val="Heading2"/>
      </w:pPr>
      <w:r>
        <w:lastRenderedPageBreak/>
        <w:t>Thank you</w:t>
      </w:r>
    </w:p>
    <w:p w:rsidR="00D772E4" w:rsidRDefault="00D772E4" w:rsidP="00D772E4">
      <w:r>
        <w:t xml:space="preserve">Thank you for your incredible generosity and support to help care for and train more puppies. Because of you, we are able to match more Seeing Eye Dogs to those who desperately need them. </w:t>
      </w:r>
    </w:p>
    <w:p w:rsidR="00D772E4" w:rsidRDefault="00D772E4" w:rsidP="00D772E4">
      <w:r>
        <w:t xml:space="preserve">Goldie and Stella are just two of the amazing dogs featured in this issue. These remarkable Seeing Eye Dogs help people who are blind or have low vision to continue to do all the things they enjoy doing, to maintain their independence and mobility and live their life to the fullest. </w:t>
      </w:r>
    </w:p>
    <w:p w:rsidR="00D772E4" w:rsidRDefault="00D772E4" w:rsidP="00D772E4">
      <w:r>
        <w:t>Thank you for helping to make this possible!</w:t>
      </w:r>
      <w:r>
        <w:br/>
        <w:t xml:space="preserve">Ron Hooton </w:t>
      </w:r>
      <w:r>
        <w:br/>
        <w:t>Chief Executive Officer</w:t>
      </w:r>
    </w:p>
    <w:p w:rsidR="00D772E4" w:rsidRDefault="00D772E4" w:rsidP="008B7BD8">
      <w:pPr>
        <w:pStyle w:val="Heading2"/>
      </w:pPr>
      <w:r>
        <w:t xml:space="preserve">Welcome to the world Puppies! </w:t>
      </w:r>
    </w:p>
    <w:p w:rsidR="00D772E4" w:rsidRPr="00D772E4" w:rsidRDefault="00D772E4" w:rsidP="00D772E4">
      <w:pPr>
        <w:rPr>
          <w:b/>
        </w:rPr>
      </w:pPr>
      <w:r w:rsidRPr="00D772E4">
        <w:rPr>
          <w:b/>
        </w:rPr>
        <w:t>Meet some of the adorable pups that have been born at the Seeing Eye Dogs Centre.</w:t>
      </w:r>
    </w:p>
    <w:p w:rsidR="00D772E4" w:rsidRDefault="00D772E4" w:rsidP="00D772E4">
      <w:r w:rsidRPr="00D772E4">
        <w:rPr>
          <w:b/>
        </w:rPr>
        <w:t>DOB</w:t>
      </w:r>
      <w:r>
        <w:t>: 2/2/19</w:t>
      </w:r>
      <w:r w:rsidR="00D03D3E">
        <w:br/>
      </w:r>
      <w:r w:rsidRPr="00D772E4">
        <w:rPr>
          <w:b/>
        </w:rPr>
        <w:t>Breed</w:t>
      </w:r>
      <w:r>
        <w:t xml:space="preserve">: Labrador </w:t>
      </w:r>
      <w:proofErr w:type="gramStart"/>
      <w:r>
        <w:t>Retriever</w:t>
      </w:r>
      <w:proofErr w:type="gramEnd"/>
      <w:r w:rsidR="00D03D3E">
        <w:br/>
      </w:r>
      <w:r w:rsidRPr="00D772E4">
        <w:rPr>
          <w:b/>
        </w:rPr>
        <w:t>Dam</w:t>
      </w:r>
      <w:r>
        <w:t>: Halo</w:t>
      </w:r>
      <w:r w:rsidR="00D03D3E">
        <w:br/>
      </w:r>
      <w:r w:rsidRPr="00D772E4">
        <w:rPr>
          <w:b/>
        </w:rPr>
        <w:t>Sire</w:t>
      </w:r>
      <w:r w:rsidR="007D18EE">
        <w:t>: Isaac</w:t>
      </w:r>
      <w:r w:rsidR="007D18EE">
        <w:br/>
      </w:r>
      <w:r w:rsidR="007D18EE">
        <w:rPr>
          <w:b/>
        </w:rPr>
        <w:t xml:space="preserve">Liam, Luigi, </w:t>
      </w:r>
      <w:proofErr w:type="spellStart"/>
      <w:r w:rsidR="007D18EE">
        <w:rPr>
          <w:b/>
        </w:rPr>
        <w:t>Laika</w:t>
      </w:r>
      <w:proofErr w:type="spellEnd"/>
    </w:p>
    <w:p w:rsidR="00D772E4" w:rsidRDefault="00D772E4" w:rsidP="00D772E4">
      <w:r w:rsidRPr="007D18EE">
        <w:rPr>
          <w:b/>
        </w:rPr>
        <w:t>DOB</w:t>
      </w:r>
      <w:r>
        <w:t>: 23/3/19</w:t>
      </w:r>
      <w:r w:rsidR="00D03D3E">
        <w:br/>
      </w:r>
      <w:r w:rsidRPr="007D18EE">
        <w:rPr>
          <w:b/>
        </w:rPr>
        <w:t>Breed</w:t>
      </w:r>
      <w:r>
        <w:t>: Labrador x Golden Retriever</w:t>
      </w:r>
      <w:r w:rsidR="00D03D3E">
        <w:br/>
      </w:r>
      <w:r w:rsidRPr="007D18EE">
        <w:rPr>
          <w:b/>
        </w:rPr>
        <w:t>Dam</w:t>
      </w:r>
      <w:r>
        <w:t>: Chilli</w:t>
      </w:r>
      <w:r w:rsidR="00D03D3E">
        <w:br/>
      </w:r>
      <w:r w:rsidRPr="007D18EE">
        <w:rPr>
          <w:b/>
        </w:rPr>
        <w:t>Sire</w:t>
      </w:r>
      <w:r w:rsidR="007D18EE">
        <w:t>: Manny</w:t>
      </w:r>
      <w:r w:rsidR="007D18EE">
        <w:br/>
      </w:r>
      <w:r w:rsidRPr="007D18EE">
        <w:rPr>
          <w:b/>
        </w:rPr>
        <w:t>Micky, Manuel, Manu, Hector, Mini, Ma</w:t>
      </w:r>
      <w:r w:rsidR="007D18EE" w:rsidRPr="007D18EE">
        <w:rPr>
          <w:b/>
        </w:rPr>
        <w:t xml:space="preserve">rio, Missy, Marcy, </w:t>
      </w:r>
      <w:proofErr w:type="spellStart"/>
      <w:r w:rsidR="007D18EE" w:rsidRPr="007D18EE">
        <w:rPr>
          <w:b/>
        </w:rPr>
        <w:t>Kora</w:t>
      </w:r>
      <w:proofErr w:type="spellEnd"/>
      <w:r w:rsidR="007D18EE" w:rsidRPr="007D18EE">
        <w:rPr>
          <w:b/>
        </w:rPr>
        <w:t>, Miguel</w:t>
      </w:r>
    </w:p>
    <w:p w:rsidR="00D772E4" w:rsidRDefault="00D772E4" w:rsidP="00D772E4">
      <w:r w:rsidRPr="007D18EE">
        <w:rPr>
          <w:b/>
        </w:rPr>
        <w:t>DOB</w:t>
      </w:r>
      <w:r>
        <w:t>: 1/5/19</w:t>
      </w:r>
      <w:r w:rsidR="00D03D3E">
        <w:br/>
      </w:r>
      <w:r w:rsidRPr="007D18EE">
        <w:rPr>
          <w:b/>
        </w:rPr>
        <w:t>Breed</w:t>
      </w:r>
      <w:r>
        <w:t>: Labrador x Golden Retriever</w:t>
      </w:r>
      <w:r w:rsidR="00D03D3E">
        <w:br/>
      </w:r>
      <w:r w:rsidRPr="007D18EE">
        <w:rPr>
          <w:b/>
        </w:rPr>
        <w:t>Dam</w:t>
      </w:r>
      <w:r>
        <w:t>: Cara</w:t>
      </w:r>
      <w:r w:rsidR="00D03D3E">
        <w:br/>
      </w:r>
      <w:r w:rsidRPr="007D18EE">
        <w:rPr>
          <w:b/>
        </w:rPr>
        <w:t>Sire</w:t>
      </w:r>
      <w:r w:rsidR="007D18EE">
        <w:t>: Redmond</w:t>
      </w:r>
      <w:r w:rsidR="007D18EE">
        <w:br/>
      </w:r>
      <w:r w:rsidRPr="007D18EE">
        <w:rPr>
          <w:b/>
        </w:rPr>
        <w:t xml:space="preserve">Pepper, Pippin, Pluto, </w:t>
      </w:r>
      <w:proofErr w:type="spellStart"/>
      <w:r w:rsidRPr="007D18EE">
        <w:rPr>
          <w:b/>
        </w:rPr>
        <w:t>Irie</w:t>
      </w:r>
      <w:proofErr w:type="spellEnd"/>
      <w:r w:rsidRPr="007D18EE">
        <w:rPr>
          <w:b/>
        </w:rPr>
        <w:t>, Prince</w:t>
      </w:r>
    </w:p>
    <w:p w:rsidR="00D772E4" w:rsidRDefault="00D772E4" w:rsidP="00D772E4">
      <w:r w:rsidRPr="007D18EE">
        <w:rPr>
          <w:b/>
        </w:rPr>
        <w:t>DOB</w:t>
      </w:r>
      <w:r w:rsidR="00D03D3E">
        <w:t>: 22/5/19</w:t>
      </w:r>
      <w:r w:rsidR="00D03D3E">
        <w:br/>
      </w:r>
      <w:r w:rsidRPr="007D18EE">
        <w:rPr>
          <w:b/>
        </w:rPr>
        <w:t>Breed</w:t>
      </w:r>
      <w:r>
        <w:t>: Labrador x Golden Retriever</w:t>
      </w:r>
      <w:r w:rsidR="00D03D3E">
        <w:br/>
      </w:r>
      <w:r w:rsidRPr="007D18EE">
        <w:rPr>
          <w:b/>
        </w:rPr>
        <w:t>Dam</w:t>
      </w:r>
      <w:r>
        <w:t xml:space="preserve">: </w:t>
      </w:r>
      <w:proofErr w:type="spellStart"/>
      <w:r>
        <w:t>Dulcie</w:t>
      </w:r>
      <w:proofErr w:type="spellEnd"/>
      <w:r w:rsidR="00D03D3E">
        <w:br/>
      </w:r>
      <w:r w:rsidRPr="007D18EE">
        <w:rPr>
          <w:b/>
        </w:rPr>
        <w:t>Sire</w:t>
      </w:r>
      <w:r w:rsidR="007D18EE">
        <w:t>: Wizard</w:t>
      </w:r>
      <w:r w:rsidR="007D18EE">
        <w:br/>
      </w:r>
      <w:proofErr w:type="spellStart"/>
      <w:r w:rsidRPr="007D18EE">
        <w:rPr>
          <w:b/>
        </w:rPr>
        <w:t>Na’ra</w:t>
      </w:r>
      <w:proofErr w:type="spellEnd"/>
      <w:r w:rsidRPr="007D18EE">
        <w:rPr>
          <w:b/>
        </w:rPr>
        <w:t xml:space="preserve">, Quentin, Waratah, </w:t>
      </w:r>
      <w:proofErr w:type="spellStart"/>
      <w:r w:rsidRPr="007D18EE">
        <w:rPr>
          <w:b/>
        </w:rPr>
        <w:t>Minaaka</w:t>
      </w:r>
      <w:proofErr w:type="spellEnd"/>
      <w:r w:rsidRPr="007D18EE">
        <w:rPr>
          <w:b/>
        </w:rPr>
        <w:t>, Questa</w:t>
      </w:r>
    </w:p>
    <w:p w:rsidR="00D772E4" w:rsidRDefault="00D772E4" w:rsidP="00D772E4">
      <w:r w:rsidRPr="007D18EE">
        <w:rPr>
          <w:b/>
        </w:rPr>
        <w:lastRenderedPageBreak/>
        <w:t>DOB</w:t>
      </w:r>
      <w:r>
        <w:t>: 30/5/19</w:t>
      </w:r>
      <w:r w:rsidR="00D03D3E">
        <w:br/>
      </w:r>
      <w:r w:rsidRPr="007D18EE">
        <w:rPr>
          <w:b/>
        </w:rPr>
        <w:t>Breed</w:t>
      </w:r>
      <w:r>
        <w:t>: Golden Retriever</w:t>
      </w:r>
      <w:r w:rsidR="00D03D3E">
        <w:br/>
      </w:r>
      <w:r w:rsidRPr="007D18EE">
        <w:rPr>
          <w:b/>
        </w:rPr>
        <w:t>Dam</w:t>
      </w:r>
      <w:r>
        <w:t>: Flick</w:t>
      </w:r>
      <w:r w:rsidR="00D03D3E">
        <w:br/>
      </w:r>
      <w:r w:rsidRPr="007D18EE">
        <w:rPr>
          <w:b/>
        </w:rPr>
        <w:t>Sire</w:t>
      </w:r>
      <w:r w:rsidR="007D18EE">
        <w:t>: Parker</w:t>
      </w:r>
      <w:r w:rsidR="007D18EE">
        <w:br/>
      </w:r>
      <w:r w:rsidRPr="007D18EE">
        <w:rPr>
          <w:b/>
        </w:rPr>
        <w:t xml:space="preserve">Scout, Sherry, Spike, Skipper, Spicer, Sadie, </w:t>
      </w:r>
      <w:proofErr w:type="spellStart"/>
      <w:r w:rsidRPr="007D18EE">
        <w:rPr>
          <w:b/>
        </w:rPr>
        <w:t>Saffy</w:t>
      </w:r>
      <w:proofErr w:type="spellEnd"/>
      <w:r w:rsidRPr="007D18EE">
        <w:rPr>
          <w:b/>
        </w:rPr>
        <w:t>, Sancho, Sparky, Sherlock</w:t>
      </w:r>
    </w:p>
    <w:p w:rsidR="00D772E4" w:rsidRDefault="00D772E4" w:rsidP="00D772E4">
      <w:r w:rsidRPr="007D18EE">
        <w:rPr>
          <w:b/>
        </w:rPr>
        <w:t>DOB</w:t>
      </w:r>
      <w:r w:rsidR="007D18EE">
        <w:t>: 8/6/19</w:t>
      </w:r>
      <w:r w:rsidR="00D03D3E">
        <w:br/>
      </w:r>
      <w:r w:rsidRPr="007D18EE">
        <w:rPr>
          <w:b/>
        </w:rPr>
        <w:t>Breed</w:t>
      </w:r>
      <w:r>
        <w:t>: Labrador x Golden Retriever</w:t>
      </w:r>
      <w:r w:rsidR="00D03D3E">
        <w:br/>
      </w:r>
      <w:r w:rsidRPr="007D18EE">
        <w:rPr>
          <w:b/>
        </w:rPr>
        <w:t>Dam</w:t>
      </w:r>
      <w:r>
        <w:t xml:space="preserve">: </w:t>
      </w:r>
      <w:proofErr w:type="spellStart"/>
      <w:r>
        <w:t>Dodi</w:t>
      </w:r>
      <w:proofErr w:type="spellEnd"/>
      <w:r w:rsidR="00D03D3E">
        <w:br/>
      </w:r>
      <w:r w:rsidRPr="007D18EE">
        <w:rPr>
          <w:b/>
        </w:rPr>
        <w:t>Sire</w:t>
      </w:r>
      <w:r w:rsidR="007D18EE">
        <w:t>: Enrico</w:t>
      </w:r>
      <w:r w:rsidR="007D18EE">
        <w:br/>
      </w:r>
      <w:r w:rsidRPr="007D18EE">
        <w:rPr>
          <w:b/>
        </w:rPr>
        <w:t xml:space="preserve">Topaz, </w:t>
      </w:r>
      <w:proofErr w:type="spellStart"/>
      <w:r w:rsidRPr="007D18EE">
        <w:rPr>
          <w:b/>
        </w:rPr>
        <w:t>Treena</w:t>
      </w:r>
      <w:proofErr w:type="spellEnd"/>
      <w:r w:rsidRPr="007D18EE">
        <w:rPr>
          <w:b/>
        </w:rPr>
        <w:t>, Tito, Twiggy, Tully, Tango, Tracker</w:t>
      </w:r>
    </w:p>
    <w:p w:rsidR="00D772E4" w:rsidRDefault="00D772E4" w:rsidP="00D772E4">
      <w:r w:rsidRPr="007D18EE">
        <w:rPr>
          <w:b/>
        </w:rPr>
        <w:t>DOB</w:t>
      </w:r>
      <w:r>
        <w:t>: 22/6/19</w:t>
      </w:r>
      <w:r w:rsidR="00D03D3E">
        <w:br/>
      </w:r>
      <w:r w:rsidRPr="007D18EE">
        <w:rPr>
          <w:b/>
        </w:rPr>
        <w:t>Breed</w:t>
      </w:r>
      <w:r>
        <w:t xml:space="preserve">: Labrador </w:t>
      </w:r>
      <w:proofErr w:type="gramStart"/>
      <w:r>
        <w:t>Retriever</w:t>
      </w:r>
      <w:proofErr w:type="gramEnd"/>
      <w:r w:rsidR="00D03D3E">
        <w:br/>
      </w:r>
      <w:r w:rsidRPr="007D18EE">
        <w:rPr>
          <w:b/>
        </w:rPr>
        <w:t>Dam</w:t>
      </w:r>
      <w:r>
        <w:t>: Carmel</w:t>
      </w:r>
      <w:r w:rsidR="00D03D3E">
        <w:br/>
      </w:r>
      <w:r w:rsidRPr="007D18EE">
        <w:rPr>
          <w:b/>
        </w:rPr>
        <w:t>Sire</w:t>
      </w:r>
      <w:r w:rsidR="007D18EE">
        <w:t>: Clancy</w:t>
      </w:r>
      <w:r w:rsidR="007D18EE">
        <w:br/>
      </w:r>
      <w:r w:rsidRPr="007D18EE">
        <w:rPr>
          <w:b/>
        </w:rPr>
        <w:t xml:space="preserve">Uma, </w:t>
      </w:r>
      <w:proofErr w:type="spellStart"/>
      <w:r w:rsidRPr="007D18EE">
        <w:rPr>
          <w:b/>
        </w:rPr>
        <w:t>Ulyssa</w:t>
      </w:r>
      <w:proofErr w:type="spellEnd"/>
      <w:r w:rsidRPr="007D18EE">
        <w:rPr>
          <w:b/>
        </w:rPr>
        <w:t xml:space="preserve">, </w:t>
      </w:r>
      <w:proofErr w:type="spellStart"/>
      <w:r w:rsidRPr="007D18EE">
        <w:rPr>
          <w:b/>
        </w:rPr>
        <w:t>Ulrick</w:t>
      </w:r>
      <w:proofErr w:type="spellEnd"/>
      <w:r w:rsidRPr="007D18EE">
        <w:rPr>
          <w:b/>
        </w:rPr>
        <w:t>, Usman</w:t>
      </w:r>
    </w:p>
    <w:p w:rsidR="00D772E4" w:rsidRPr="008B44A6" w:rsidRDefault="00D772E4" w:rsidP="00D772E4">
      <w:r w:rsidRPr="007D18EE">
        <w:rPr>
          <w:b/>
        </w:rPr>
        <w:t>DOB</w:t>
      </w:r>
      <w:r>
        <w:t>: 22/6/19</w:t>
      </w:r>
      <w:r w:rsidR="00D03D3E">
        <w:br/>
      </w:r>
      <w:r w:rsidRPr="007D18EE">
        <w:rPr>
          <w:b/>
        </w:rPr>
        <w:t>Breed</w:t>
      </w:r>
      <w:r w:rsidR="007D18EE">
        <w:t xml:space="preserve">: Labrador </w:t>
      </w:r>
      <w:proofErr w:type="gramStart"/>
      <w:r w:rsidR="007D18EE">
        <w:t>Retriever</w:t>
      </w:r>
      <w:proofErr w:type="gramEnd"/>
      <w:r w:rsidR="00D03D3E">
        <w:br/>
      </w:r>
      <w:r w:rsidRPr="007D18EE">
        <w:rPr>
          <w:b/>
        </w:rPr>
        <w:t>Dam</w:t>
      </w:r>
      <w:r>
        <w:t>: April</w:t>
      </w:r>
      <w:r w:rsidR="00D03D3E">
        <w:br/>
      </w:r>
      <w:r w:rsidRPr="007D18EE">
        <w:rPr>
          <w:b/>
        </w:rPr>
        <w:t>Sire</w:t>
      </w:r>
      <w:r w:rsidR="007D18EE">
        <w:t>: Fagan</w:t>
      </w:r>
      <w:r w:rsidR="007D18EE">
        <w:br/>
      </w:r>
      <w:r w:rsidRPr="008B44A6">
        <w:rPr>
          <w:b/>
        </w:rPr>
        <w:t xml:space="preserve">Velma, Vonda, Violet, </w:t>
      </w:r>
      <w:proofErr w:type="spellStart"/>
      <w:r w:rsidRPr="008B44A6">
        <w:rPr>
          <w:b/>
        </w:rPr>
        <w:t>Vessa</w:t>
      </w:r>
      <w:proofErr w:type="spellEnd"/>
      <w:r w:rsidRPr="008B44A6">
        <w:rPr>
          <w:b/>
        </w:rPr>
        <w:t>, Virgil, Vincent, Victor</w:t>
      </w:r>
    </w:p>
    <w:p w:rsidR="00D772E4" w:rsidRDefault="00D772E4" w:rsidP="00D772E4">
      <w:r w:rsidRPr="007D18EE">
        <w:rPr>
          <w:b/>
        </w:rPr>
        <w:t>DOB</w:t>
      </w:r>
      <w:r>
        <w:t>: 24/6/19</w:t>
      </w:r>
      <w:r w:rsidR="00D03D3E">
        <w:br/>
      </w:r>
      <w:r w:rsidRPr="007D18EE">
        <w:rPr>
          <w:b/>
        </w:rPr>
        <w:t>Breed</w:t>
      </w:r>
      <w:r>
        <w:t>: Labrador x Golden Retriever</w:t>
      </w:r>
      <w:r w:rsidR="00D03D3E">
        <w:br/>
      </w:r>
      <w:r w:rsidRPr="007D18EE">
        <w:rPr>
          <w:b/>
        </w:rPr>
        <w:t>Dam</w:t>
      </w:r>
      <w:r>
        <w:t>: Giselle</w:t>
      </w:r>
      <w:r w:rsidR="00D03D3E">
        <w:br/>
      </w:r>
      <w:r w:rsidRPr="007D18EE">
        <w:rPr>
          <w:b/>
        </w:rPr>
        <w:t>Sire</w:t>
      </w:r>
      <w:r w:rsidR="007D18EE">
        <w:t>: Wizard</w:t>
      </w:r>
      <w:r w:rsidR="007D18EE">
        <w:br/>
      </w:r>
      <w:r w:rsidRPr="007D18EE">
        <w:rPr>
          <w:b/>
        </w:rPr>
        <w:t xml:space="preserve">Winnie, </w:t>
      </w:r>
      <w:proofErr w:type="spellStart"/>
      <w:r w:rsidRPr="007D18EE">
        <w:rPr>
          <w:b/>
        </w:rPr>
        <w:t>Wooley</w:t>
      </w:r>
      <w:proofErr w:type="spellEnd"/>
      <w:r w:rsidRPr="007D18EE">
        <w:rPr>
          <w:b/>
        </w:rPr>
        <w:t xml:space="preserve">, </w:t>
      </w:r>
      <w:proofErr w:type="spellStart"/>
      <w:r w:rsidRPr="007D18EE">
        <w:rPr>
          <w:b/>
        </w:rPr>
        <w:t>Washi</w:t>
      </w:r>
      <w:proofErr w:type="spellEnd"/>
      <w:r w:rsidRPr="007D18EE">
        <w:rPr>
          <w:b/>
        </w:rPr>
        <w:t>, Walter, Wallace</w:t>
      </w:r>
    </w:p>
    <w:p w:rsidR="00D772E4" w:rsidRDefault="00D772E4" w:rsidP="00D772E4">
      <w:r w:rsidRPr="007D18EE">
        <w:rPr>
          <w:b/>
        </w:rPr>
        <w:t>DOB</w:t>
      </w:r>
      <w:r>
        <w:t>: 23/7/19</w:t>
      </w:r>
      <w:r w:rsidR="00D03D3E">
        <w:br/>
      </w:r>
      <w:r w:rsidRPr="007D18EE">
        <w:rPr>
          <w:b/>
        </w:rPr>
        <w:t>Breed</w:t>
      </w:r>
      <w:r>
        <w:t>: Labrador x Golden Retriever</w:t>
      </w:r>
      <w:r w:rsidR="00D03D3E">
        <w:br/>
      </w:r>
      <w:r w:rsidRPr="007D18EE">
        <w:rPr>
          <w:b/>
        </w:rPr>
        <w:t>Dam</w:t>
      </w:r>
      <w:r>
        <w:t xml:space="preserve">: </w:t>
      </w:r>
      <w:proofErr w:type="spellStart"/>
      <w:r>
        <w:t>Suki</w:t>
      </w:r>
      <w:proofErr w:type="spellEnd"/>
      <w:r w:rsidR="00D03D3E">
        <w:br/>
      </w:r>
      <w:r w:rsidRPr="007D18EE">
        <w:rPr>
          <w:b/>
        </w:rPr>
        <w:t>Sire</w:t>
      </w:r>
      <w:r>
        <w:t>:</w:t>
      </w:r>
      <w:r w:rsidR="007D18EE">
        <w:t xml:space="preserve"> Wilson</w:t>
      </w:r>
      <w:r w:rsidR="007D18EE">
        <w:br/>
      </w:r>
      <w:r w:rsidRPr="007D18EE">
        <w:rPr>
          <w:b/>
        </w:rPr>
        <w:t xml:space="preserve">Xavier, </w:t>
      </w:r>
      <w:proofErr w:type="spellStart"/>
      <w:r w:rsidRPr="007D18EE">
        <w:rPr>
          <w:b/>
        </w:rPr>
        <w:t>Xander</w:t>
      </w:r>
      <w:proofErr w:type="spellEnd"/>
      <w:r w:rsidRPr="007D18EE">
        <w:rPr>
          <w:b/>
        </w:rPr>
        <w:t xml:space="preserve">, </w:t>
      </w:r>
      <w:proofErr w:type="spellStart"/>
      <w:r w:rsidRPr="007D18EE">
        <w:rPr>
          <w:b/>
        </w:rPr>
        <w:t>Xandi</w:t>
      </w:r>
      <w:proofErr w:type="spellEnd"/>
      <w:r w:rsidRPr="007D18EE">
        <w:rPr>
          <w:b/>
        </w:rPr>
        <w:t xml:space="preserve">, </w:t>
      </w:r>
      <w:proofErr w:type="spellStart"/>
      <w:r w:rsidRPr="007D18EE">
        <w:rPr>
          <w:b/>
        </w:rPr>
        <w:t>Xylah</w:t>
      </w:r>
      <w:proofErr w:type="spellEnd"/>
    </w:p>
    <w:p w:rsidR="00D772E4" w:rsidRDefault="00D772E4" w:rsidP="008B7BD8">
      <w:pPr>
        <w:pStyle w:val="Heading2"/>
      </w:pPr>
      <w:r>
        <w:t>Because of you</w:t>
      </w:r>
      <w:r w:rsidR="001D3D53">
        <w:t>, Jenny has Goldie by her side.</w:t>
      </w:r>
    </w:p>
    <w:p w:rsidR="00D772E4" w:rsidRDefault="00D772E4" w:rsidP="00D772E4">
      <w:r>
        <w:t>Seeing Eye Dog Goldie has given Jenny the confidence and independence she so desper</w:t>
      </w:r>
      <w:r w:rsidR="00412C27">
        <w:t>ately sought to reclaim.</w:t>
      </w:r>
    </w:p>
    <w:p w:rsidR="00D772E4" w:rsidRDefault="00D772E4" w:rsidP="00D772E4">
      <w:r>
        <w:t>As a little girl Jenny was fully sighted. But over time, her vision started to fade. Then came the diagnosis: Jenny had a hereditary condition that was causi</w:t>
      </w:r>
      <w:r w:rsidR="00412C27">
        <w:t>ng her optic nerves to die off.</w:t>
      </w:r>
    </w:p>
    <w:p w:rsidR="00D772E4" w:rsidRDefault="00D772E4" w:rsidP="00D772E4">
      <w:r>
        <w:lastRenderedPageBreak/>
        <w:t>As her vision got worse she was told by her father never to tell anyone that she couldn’t see. It meant Jenny struggled to learn to read and write, and lacked confidenc</w:t>
      </w:r>
      <w:r w:rsidR="00412C27">
        <w:t>e because of her limited sight.</w:t>
      </w:r>
    </w:p>
    <w:p w:rsidR="00D772E4" w:rsidRDefault="00D772E4" w:rsidP="00D772E4">
      <w:r>
        <w:t>Years later, Jenny met her husband and settled into family life. He was truly wonderful and someone she could always rely on. Jenny was faced with a new</w:t>
      </w:r>
      <w:r w:rsidR="00412C27">
        <w:t xml:space="preserve"> challenge when he passed away.</w:t>
      </w:r>
    </w:p>
    <w:p w:rsidR="00D772E4" w:rsidRDefault="00D772E4" w:rsidP="00D772E4">
      <w:r>
        <w:t>She realised she needed a Seeing Eye Dog to help her regain her independence and confidence. Jenny says from the day she met Goldi</w:t>
      </w:r>
      <w:r w:rsidR="00412C27">
        <w:t>e everything changed overnight.</w:t>
      </w:r>
    </w:p>
    <w:p w:rsidR="00D772E4" w:rsidRDefault="00D772E4" w:rsidP="00D772E4">
      <w:r>
        <w:t>The two are totally inseparable and can often be found out and about enjoying life and getting on wit</w:t>
      </w:r>
      <w:r w:rsidR="00412C27">
        <w:t>h the jobs of the day together.</w:t>
      </w:r>
    </w:p>
    <w:p w:rsidR="00D772E4" w:rsidRDefault="00D772E4" w:rsidP="00D772E4">
      <w:r>
        <w:t>Jenny is thrilled with the changes Goldie has made in her life. Now, Jenny can’t imagine l</w:t>
      </w:r>
      <w:r w:rsidR="00412C27">
        <w:t>ife without Goldie by her side.</w:t>
      </w:r>
    </w:p>
    <w:p w:rsidR="00D772E4" w:rsidRDefault="00D772E4" w:rsidP="00D772E4">
      <w:r>
        <w:t>‘Goldie is like my personal GPS tracker. She helps me find the gym, the bank, the bus stop – even m</w:t>
      </w:r>
      <w:r w:rsidR="00412C27">
        <w:t>y hairdresser. She’s brilliant!</w:t>
      </w:r>
    </w:p>
    <w:p w:rsidR="00D772E4" w:rsidRDefault="00D772E4" w:rsidP="00D772E4">
      <w:r>
        <w:t xml:space="preserve">She can even locate up to 12 items in my local supermarket by name, and then find the queue at the counter </w:t>
      </w:r>
      <w:r w:rsidR="008B44A6">
        <w:t>–</w:t>
      </w:r>
      <w:r>
        <w:t xml:space="preserve"> but she knows not </w:t>
      </w:r>
      <w:r w:rsidR="00412C27">
        <w:t>to push in! She is incredible!’</w:t>
      </w:r>
    </w:p>
    <w:p w:rsidR="00D772E4" w:rsidRDefault="00D772E4" w:rsidP="00D772E4">
      <w:pPr>
        <w:rPr>
          <w:b/>
        </w:rPr>
      </w:pPr>
      <w:r w:rsidRPr="001D3D53">
        <w:rPr>
          <w:b/>
        </w:rPr>
        <w:t>Jenny’s story is just one of the many examples of the difference a Seeing Eye Dog makes, and it would not have been possible without your</w:t>
      </w:r>
      <w:r w:rsidR="00412C27" w:rsidRPr="001D3D53">
        <w:rPr>
          <w:b/>
        </w:rPr>
        <w:t xml:space="preserve"> amazing generosity. Thank you!</w:t>
      </w:r>
    </w:p>
    <w:p w:rsidR="001D3D53" w:rsidRDefault="001D3D53" w:rsidP="001D3D53">
      <w:r>
        <w:t>Thank you</w:t>
      </w:r>
      <w:r>
        <w:br/>
      </w:r>
      <w:proofErr w:type="spellStart"/>
      <w:proofErr w:type="gramStart"/>
      <w:r>
        <w:t>You</w:t>
      </w:r>
      <w:proofErr w:type="spellEnd"/>
      <w:proofErr w:type="gramEnd"/>
      <w:r>
        <w:t xml:space="preserve"> are </w:t>
      </w:r>
      <w:proofErr w:type="spellStart"/>
      <w:r>
        <w:t>pawesome</w:t>
      </w:r>
      <w:proofErr w:type="spellEnd"/>
      <w:r>
        <w:t>!</w:t>
      </w:r>
    </w:p>
    <w:p w:rsidR="00D772E4" w:rsidRDefault="00D772E4" w:rsidP="008B7BD8">
      <w:pPr>
        <w:pStyle w:val="Heading2"/>
      </w:pPr>
      <w:r>
        <w:t xml:space="preserve">Rolf and Stella - the </w:t>
      </w:r>
      <w:proofErr w:type="spellStart"/>
      <w:r>
        <w:t>pawfect</w:t>
      </w:r>
      <w:proofErr w:type="spellEnd"/>
      <w:r>
        <w:t xml:space="preserve"> match</w:t>
      </w:r>
    </w:p>
    <w:p w:rsidR="00D772E4" w:rsidRDefault="00D772E4" w:rsidP="00D772E4">
      <w:r>
        <w:t>Rolf had a very special relationship with Echo, his previous and much-loved Seeing Eye Dog. But when Echo reached the age of retirement, Rolf had to apply for a replacement dog and has now been matched with See</w:t>
      </w:r>
      <w:r w:rsidR="00412C27">
        <w:t>ing Eye Dog, Stella.</w:t>
      </w:r>
    </w:p>
    <w:p w:rsidR="00D772E4" w:rsidRDefault="00D772E4" w:rsidP="00D772E4">
      <w:r>
        <w:t>It was a real team effort to get Stella through specialised training so she could take over the harness and follow in Echo’s footsteps.</w:t>
      </w:r>
    </w:p>
    <w:p w:rsidR="00D772E4" w:rsidRDefault="00D772E4" w:rsidP="00D772E4">
      <w:r>
        <w:t>I am so looking forward to starting my day helping Rolf! We’ve been working really hard and going to various places, and I will need to remember them all now! I am really excited to hav</w:t>
      </w:r>
      <w:r w:rsidR="00412C27">
        <w:t>e been matched with Rolf! Woof!</w:t>
      </w:r>
    </w:p>
    <w:p w:rsidR="00D772E4" w:rsidRDefault="00D772E4" w:rsidP="00D772E4">
      <w:r>
        <w:t>Stella</w:t>
      </w:r>
    </w:p>
    <w:p w:rsidR="00D772E4" w:rsidRDefault="00D772E4" w:rsidP="00D772E4">
      <w:r>
        <w:lastRenderedPageBreak/>
        <w:t>Woof! I ’m practicing how to respond calmly to everything Rolf tells me. Look at me sitting quietly! Aren’t I clever?</w:t>
      </w:r>
    </w:p>
    <w:p w:rsidR="00D772E4" w:rsidRDefault="00D772E4" w:rsidP="00D772E4">
      <w:r>
        <w:t>Woof! Here I am sitting calmly and waiting to be given a command to help Rolf.</w:t>
      </w:r>
    </w:p>
    <w:p w:rsidR="00D772E4" w:rsidRDefault="00D772E4" w:rsidP="00D772E4">
      <w:r>
        <w:t>Woof! Woof! It’s been great living with Rolf – we have so much in common. I love to start the day early and guess what – so does he! We have been getting the train at 6:30am every day to get to work on time.</w:t>
      </w:r>
    </w:p>
    <w:p w:rsidR="00D772E4" w:rsidRDefault="00D772E4" w:rsidP="00D772E4">
      <w:r>
        <w:t>Today we’re stepping out in style! Do you like my special work uniform? Rolf uses my harness so I can direct him when we go to his favourite places.</w:t>
      </w:r>
    </w:p>
    <w:p w:rsidR="00D772E4" w:rsidRDefault="00D772E4" w:rsidP="00D772E4">
      <w:r>
        <w:t>Rolf needs to know I can keep my concentration. Look how calm and controlled I am walking past this tempting food!</w:t>
      </w:r>
    </w:p>
    <w:p w:rsidR="00D772E4" w:rsidRDefault="00D772E4" w:rsidP="00D772E4">
      <w:proofErr w:type="spellStart"/>
      <w:r>
        <w:t>Oooooohh</w:t>
      </w:r>
      <w:proofErr w:type="spellEnd"/>
      <w:r>
        <w:t>, that tickles! Rolf is so kind and friendly and I know he loves me as much as I love him. We have been having lots of fun getting to know each other.</w:t>
      </w:r>
    </w:p>
    <w:p w:rsidR="00D772E4" w:rsidRDefault="00D772E4" w:rsidP="00D772E4">
      <w:r>
        <w:t>‘I could be in a room of 1000 people and still feel alone. But all I have to do is put my hand down and get a little lick from my dog and I know I will never be alone.’ Rolf</w:t>
      </w:r>
    </w:p>
    <w:p w:rsidR="00D772E4" w:rsidRPr="00412C27" w:rsidRDefault="00D772E4" w:rsidP="00D772E4">
      <w:pPr>
        <w:rPr>
          <w:b/>
        </w:rPr>
      </w:pPr>
      <w:r w:rsidRPr="00412C27">
        <w:rPr>
          <w:b/>
        </w:rPr>
        <w:t>Rolf and Stella are a paw-</w:t>
      </w:r>
      <w:proofErr w:type="spellStart"/>
      <w:r w:rsidRPr="00412C27">
        <w:rPr>
          <w:b/>
        </w:rPr>
        <w:t>fect</w:t>
      </w:r>
      <w:proofErr w:type="spellEnd"/>
      <w:r w:rsidRPr="00412C27">
        <w:rPr>
          <w:b/>
        </w:rPr>
        <w:t xml:space="preserve"> match! Your incredible support is helping match more Seeing Eye Dogs with their new human. You are making a life-changing difference to the lives of those who are blind or have low vision.</w:t>
      </w:r>
    </w:p>
    <w:p w:rsidR="00D772E4" w:rsidRPr="001D3D53" w:rsidRDefault="00D772E4" w:rsidP="00D772E4">
      <w:pPr>
        <w:rPr>
          <w:b/>
        </w:rPr>
      </w:pPr>
      <w:r w:rsidRPr="001D3D53">
        <w:rPr>
          <w:b/>
        </w:rPr>
        <w:t>Thank you</w:t>
      </w:r>
    </w:p>
    <w:p w:rsidR="00D772E4" w:rsidRDefault="00D772E4" w:rsidP="008B7BD8">
      <w:pPr>
        <w:pStyle w:val="Heading2"/>
      </w:pPr>
      <w:r>
        <w:t>CONGRATULATIONS NEW GRADUATES!</w:t>
      </w:r>
    </w:p>
    <w:p w:rsidR="00D772E4" w:rsidRPr="00412C27" w:rsidRDefault="00D772E4" w:rsidP="00D772E4">
      <w:pPr>
        <w:rPr>
          <w:b/>
        </w:rPr>
      </w:pPr>
      <w:r w:rsidRPr="00412C27">
        <w:rPr>
          <w:b/>
        </w:rPr>
        <w:t>Well done on finishing your training! Best wis</w:t>
      </w:r>
      <w:r w:rsidR="00412C27" w:rsidRPr="00412C27">
        <w:rPr>
          <w:b/>
        </w:rPr>
        <w:t>hes for your new life together.</w:t>
      </w:r>
      <w:r w:rsidR="001D3D53">
        <w:rPr>
          <w:b/>
        </w:rPr>
        <w:t xml:space="preserve"> </w:t>
      </w:r>
      <w:r w:rsidRPr="00412C27">
        <w:rPr>
          <w:b/>
        </w:rPr>
        <w:t>You’ve made it to the end of your training and we are all so proud!</w:t>
      </w:r>
    </w:p>
    <w:p w:rsidR="00D772E4" w:rsidRDefault="00D772E4" w:rsidP="00412C27">
      <w:pPr>
        <w:pStyle w:val="ListParagraph"/>
        <w:numPr>
          <w:ilvl w:val="0"/>
          <w:numId w:val="1"/>
        </w:numPr>
        <w:spacing w:line="360" w:lineRule="auto"/>
        <w:ind w:left="714" w:hanging="357"/>
      </w:pPr>
      <w:r>
        <w:t xml:space="preserve">SEEING EYE DOG </w:t>
      </w:r>
      <w:r w:rsidRPr="00412C27">
        <w:rPr>
          <w:b/>
        </w:rPr>
        <w:t>Xenon</w:t>
      </w:r>
      <w:r>
        <w:t xml:space="preserve"> MATCHED WITH </w:t>
      </w:r>
      <w:r w:rsidRPr="00412C27">
        <w:rPr>
          <w:b/>
        </w:rPr>
        <w:t>Alan</w:t>
      </w:r>
    </w:p>
    <w:p w:rsidR="00D772E4" w:rsidRDefault="00D772E4" w:rsidP="00412C27">
      <w:pPr>
        <w:pStyle w:val="ListParagraph"/>
        <w:numPr>
          <w:ilvl w:val="0"/>
          <w:numId w:val="1"/>
        </w:numPr>
        <w:spacing w:line="360" w:lineRule="auto"/>
        <w:ind w:left="714" w:hanging="357"/>
      </w:pPr>
      <w:r>
        <w:t xml:space="preserve">SEEING EYE DOG </w:t>
      </w:r>
      <w:r w:rsidRPr="00412C27">
        <w:rPr>
          <w:b/>
        </w:rPr>
        <w:t>Jock</w:t>
      </w:r>
      <w:r w:rsidR="00412C27">
        <w:t xml:space="preserve"> MATCHED WITH </w:t>
      </w:r>
      <w:r w:rsidR="00412C27" w:rsidRPr="00412C27">
        <w:rPr>
          <w:b/>
        </w:rPr>
        <w:t>Pam</w:t>
      </w:r>
    </w:p>
    <w:p w:rsidR="00D772E4" w:rsidRDefault="00D772E4" w:rsidP="00412C27">
      <w:pPr>
        <w:pStyle w:val="ListParagraph"/>
        <w:numPr>
          <w:ilvl w:val="0"/>
          <w:numId w:val="1"/>
        </w:numPr>
        <w:spacing w:line="360" w:lineRule="auto"/>
        <w:ind w:left="714" w:hanging="357"/>
      </w:pPr>
      <w:r>
        <w:t xml:space="preserve">SEEING EYE DOG </w:t>
      </w:r>
      <w:r w:rsidRPr="00412C27">
        <w:rPr>
          <w:b/>
        </w:rPr>
        <w:t>Falcon</w:t>
      </w:r>
      <w:r>
        <w:t xml:space="preserve"> MATCHED WITH </w:t>
      </w:r>
      <w:r w:rsidRPr="00412C27">
        <w:rPr>
          <w:b/>
        </w:rPr>
        <w:t>Kevin</w:t>
      </w:r>
    </w:p>
    <w:p w:rsidR="00D772E4" w:rsidRDefault="00D772E4" w:rsidP="00412C27">
      <w:pPr>
        <w:pStyle w:val="ListParagraph"/>
        <w:numPr>
          <w:ilvl w:val="0"/>
          <w:numId w:val="1"/>
        </w:numPr>
        <w:spacing w:line="360" w:lineRule="auto"/>
        <w:ind w:left="714" w:hanging="357"/>
      </w:pPr>
      <w:r>
        <w:t xml:space="preserve">SEEING EYE DOG </w:t>
      </w:r>
      <w:proofErr w:type="spellStart"/>
      <w:r w:rsidRPr="00412C27">
        <w:rPr>
          <w:b/>
        </w:rPr>
        <w:t>Livvy</w:t>
      </w:r>
      <w:proofErr w:type="spellEnd"/>
      <w:r>
        <w:t xml:space="preserve"> MATCHED WITH </w:t>
      </w:r>
      <w:r w:rsidRPr="00412C27">
        <w:rPr>
          <w:b/>
        </w:rPr>
        <w:t>Diane</w:t>
      </w:r>
    </w:p>
    <w:p w:rsidR="00D772E4" w:rsidRDefault="00D772E4" w:rsidP="00412C27">
      <w:pPr>
        <w:pStyle w:val="ListParagraph"/>
        <w:numPr>
          <w:ilvl w:val="0"/>
          <w:numId w:val="1"/>
        </w:numPr>
        <w:spacing w:line="360" w:lineRule="auto"/>
        <w:ind w:left="714" w:hanging="357"/>
      </w:pPr>
      <w:r>
        <w:t xml:space="preserve">SEEING EYE DOG </w:t>
      </w:r>
      <w:r w:rsidRPr="00412C27">
        <w:rPr>
          <w:b/>
        </w:rPr>
        <w:t>York</w:t>
      </w:r>
      <w:r>
        <w:t xml:space="preserve"> MATCH</w:t>
      </w:r>
      <w:r w:rsidR="00412C27">
        <w:t xml:space="preserve">ED WITH </w:t>
      </w:r>
      <w:r w:rsidR="00412C27" w:rsidRPr="00412C27">
        <w:rPr>
          <w:b/>
        </w:rPr>
        <w:t>Janet</w:t>
      </w:r>
    </w:p>
    <w:p w:rsidR="00D772E4" w:rsidRDefault="00D772E4" w:rsidP="00412C27">
      <w:pPr>
        <w:pStyle w:val="ListParagraph"/>
        <w:numPr>
          <w:ilvl w:val="0"/>
          <w:numId w:val="1"/>
        </w:numPr>
        <w:spacing w:line="360" w:lineRule="auto"/>
        <w:ind w:left="714" w:hanging="357"/>
      </w:pPr>
      <w:r>
        <w:t xml:space="preserve">SEEING EYE DOG </w:t>
      </w:r>
      <w:r w:rsidRPr="00412C27">
        <w:rPr>
          <w:b/>
        </w:rPr>
        <w:t>Farrah</w:t>
      </w:r>
      <w:r>
        <w:t xml:space="preserve"> MATCHED WITH </w:t>
      </w:r>
      <w:r w:rsidRPr="00412C27">
        <w:rPr>
          <w:b/>
        </w:rPr>
        <w:t>Vicki</w:t>
      </w:r>
    </w:p>
    <w:p w:rsidR="00D772E4" w:rsidRDefault="00D772E4" w:rsidP="00412C27">
      <w:pPr>
        <w:pStyle w:val="ListParagraph"/>
        <w:numPr>
          <w:ilvl w:val="0"/>
          <w:numId w:val="1"/>
        </w:numPr>
        <w:spacing w:line="360" w:lineRule="auto"/>
        <w:ind w:left="714" w:hanging="357"/>
      </w:pPr>
      <w:r>
        <w:t xml:space="preserve">SEEING EYE DOG </w:t>
      </w:r>
      <w:r w:rsidRPr="00412C27">
        <w:rPr>
          <w:b/>
        </w:rPr>
        <w:t>Raya</w:t>
      </w:r>
      <w:r w:rsidR="00412C27">
        <w:t xml:space="preserve"> MATCHED WITH </w:t>
      </w:r>
      <w:r w:rsidR="00412C27" w:rsidRPr="00412C27">
        <w:rPr>
          <w:b/>
        </w:rPr>
        <w:t>Kim</w:t>
      </w:r>
    </w:p>
    <w:p w:rsidR="00D772E4" w:rsidRDefault="00D772E4" w:rsidP="00412C27">
      <w:pPr>
        <w:pStyle w:val="ListParagraph"/>
        <w:numPr>
          <w:ilvl w:val="0"/>
          <w:numId w:val="1"/>
        </w:numPr>
        <w:spacing w:line="360" w:lineRule="auto"/>
        <w:ind w:left="714" w:hanging="357"/>
      </w:pPr>
      <w:r>
        <w:t xml:space="preserve">SEEING EYE DOG </w:t>
      </w:r>
      <w:r w:rsidRPr="00412C27">
        <w:rPr>
          <w:b/>
        </w:rPr>
        <w:t>Romeo</w:t>
      </w:r>
      <w:r>
        <w:t xml:space="preserve"> MATCHED WITH </w:t>
      </w:r>
      <w:r w:rsidRPr="00412C27">
        <w:rPr>
          <w:b/>
        </w:rPr>
        <w:t>Anne</w:t>
      </w:r>
    </w:p>
    <w:p w:rsidR="00D772E4" w:rsidRDefault="00D772E4" w:rsidP="00412C27">
      <w:pPr>
        <w:pStyle w:val="ListParagraph"/>
        <w:numPr>
          <w:ilvl w:val="0"/>
          <w:numId w:val="1"/>
        </w:numPr>
        <w:spacing w:line="360" w:lineRule="auto"/>
        <w:ind w:left="714" w:hanging="357"/>
      </w:pPr>
      <w:r>
        <w:t xml:space="preserve">SEEING EYE DOG </w:t>
      </w:r>
      <w:r w:rsidRPr="00412C27">
        <w:rPr>
          <w:b/>
        </w:rPr>
        <w:t>Stella</w:t>
      </w:r>
      <w:r>
        <w:t xml:space="preserve"> MATCHED WITH </w:t>
      </w:r>
      <w:r w:rsidRPr="00412C27">
        <w:rPr>
          <w:b/>
        </w:rPr>
        <w:t>Rolf</w:t>
      </w:r>
    </w:p>
    <w:p w:rsidR="00D772E4" w:rsidRDefault="00D772E4" w:rsidP="00412C27">
      <w:pPr>
        <w:pStyle w:val="ListParagraph"/>
        <w:numPr>
          <w:ilvl w:val="0"/>
          <w:numId w:val="1"/>
        </w:numPr>
        <w:spacing w:line="360" w:lineRule="auto"/>
        <w:ind w:left="714" w:hanging="357"/>
      </w:pPr>
      <w:r>
        <w:t xml:space="preserve">SEEING EYE DOG </w:t>
      </w:r>
      <w:proofErr w:type="spellStart"/>
      <w:r w:rsidRPr="00412C27">
        <w:rPr>
          <w:b/>
        </w:rPr>
        <w:t>Yanni</w:t>
      </w:r>
      <w:proofErr w:type="spellEnd"/>
      <w:r>
        <w:t xml:space="preserve"> MATCHED WITH </w:t>
      </w:r>
      <w:r w:rsidRPr="00412C27">
        <w:rPr>
          <w:b/>
        </w:rPr>
        <w:t>Edna</w:t>
      </w:r>
    </w:p>
    <w:p w:rsidR="00D772E4" w:rsidRDefault="00D772E4" w:rsidP="00412C27">
      <w:pPr>
        <w:pStyle w:val="ListParagraph"/>
        <w:numPr>
          <w:ilvl w:val="0"/>
          <w:numId w:val="1"/>
        </w:numPr>
        <w:spacing w:line="360" w:lineRule="auto"/>
        <w:ind w:left="714" w:hanging="357"/>
      </w:pPr>
      <w:r>
        <w:lastRenderedPageBreak/>
        <w:t xml:space="preserve">SEEING EYE DOG </w:t>
      </w:r>
      <w:r w:rsidRPr="00412C27">
        <w:rPr>
          <w:b/>
        </w:rPr>
        <w:t>Jamie</w:t>
      </w:r>
      <w:r>
        <w:t xml:space="preserve"> MATCHED WITH </w:t>
      </w:r>
      <w:r w:rsidRPr="00412C27">
        <w:rPr>
          <w:b/>
        </w:rPr>
        <w:t>Elizabeth</w:t>
      </w:r>
    </w:p>
    <w:p w:rsidR="00D772E4" w:rsidRDefault="00D772E4" w:rsidP="00D772E4">
      <w:r>
        <w:t>Alan was born with several eye conditions, all of which have combined to form vision loss. Xenon, his Seeing Eye Dog, has had an enormous and positive impact on his quality of life. ‘I’m more social, more independent and I can stay connected to my local community.’</w:t>
      </w:r>
    </w:p>
    <w:p w:rsidR="00D772E4" w:rsidRDefault="00D772E4" w:rsidP="00D772E4">
      <w:r>
        <w:t>A busy lecturer in Early Childhood Education, Kim was very excited to be matched with Raya, her first Seeing Eye Dog. ‘I know Raya will give me a sense of freedom and confidence in the community, so I can really be part of it again.</w:t>
      </w:r>
    </w:p>
    <w:p w:rsidR="00D772E4" w:rsidRDefault="00D772E4" w:rsidP="00D772E4">
      <w:r>
        <w:t>While working as a community representative and touring construction of the new Western Australian Museum, Pam’s wonderful friend, Jock, was the star of the show, wearing his special work boots and custom-made high-visibility vest.</w:t>
      </w:r>
    </w:p>
    <w:p w:rsidR="00D772E4" w:rsidRDefault="00D772E4" w:rsidP="008B7BD8">
      <w:pPr>
        <w:pStyle w:val="Heading2"/>
      </w:pPr>
      <w:r>
        <w:t xml:space="preserve">You make all the difference </w:t>
      </w:r>
    </w:p>
    <w:p w:rsidR="00D772E4" w:rsidRPr="00412C27" w:rsidRDefault="00D772E4" w:rsidP="00D772E4">
      <w:pPr>
        <w:rPr>
          <w:b/>
        </w:rPr>
      </w:pPr>
      <w:r w:rsidRPr="00412C27">
        <w:rPr>
          <w:b/>
        </w:rPr>
        <w:t>As a supporter of Seeing Eye Dogs, you are changing the lives of Australians who are blind or have low vision every day. Each match brings joy, independence and happiness to a person with low vision.</w:t>
      </w:r>
    </w:p>
    <w:p w:rsidR="00D772E4" w:rsidRDefault="00D772E4" w:rsidP="00D772E4">
      <w:r>
        <w:t xml:space="preserve">“Thank you for helping me reach my full </w:t>
      </w:r>
      <w:proofErr w:type="spellStart"/>
      <w:r>
        <w:t>pawtential</w:t>
      </w:r>
      <w:proofErr w:type="spellEnd"/>
      <w:r>
        <w:t>. I can’t wait to be a Seeing Eye Dog when I grow up!”</w:t>
      </w:r>
    </w:p>
    <w:p w:rsidR="00D772E4" w:rsidRDefault="00D772E4" w:rsidP="008B7BD8">
      <w:pPr>
        <w:pStyle w:val="Heading3"/>
      </w:pPr>
      <w:r>
        <w:t>LUCKY PUPPY LOTTERY</w:t>
      </w:r>
    </w:p>
    <w:p w:rsidR="00D772E4" w:rsidRDefault="00412C27" w:rsidP="00D772E4">
      <w:r>
        <w:t>You could WIN</w:t>
      </w:r>
    </w:p>
    <w:p w:rsidR="00D772E4" w:rsidRDefault="00412C27" w:rsidP="00D772E4">
      <w:r>
        <w:t>Tickets are just $2.50!</w:t>
      </w:r>
    </w:p>
    <w:p w:rsidR="00D772E4" w:rsidRDefault="00D772E4" w:rsidP="00D772E4">
      <w:r>
        <w:t xml:space="preserve">1st prize: Mitsubishi Mirage LS valued at $18,450 (incl. on road costs) PLUS $10,000 </w:t>
      </w:r>
      <w:r w:rsidR="00412C27">
        <w:t>in cash!</w:t>
      </w:r>
    </w:p>
    <w:p w:rsidR="00D772E4" w:rsidRDefault="00D772E4" w:rsidP="00D772E4">
      <w:r>
        <w:t>Your support of our Lucky Puppy Lotteries is helping transform gorgeous Seeing Eye Dog pups into l</w:t>
      </w:r>
      <w:r w:rsidR="00412C27">
        <w:t>ife-changing, loyal companions.</w:t>
      </w:r>
    </w:p>
    <w:p w:rsidR="00D772E4" w:rsidRPr="008B7BD8" w:rsidRDefault="00D772E4" w:rsidP="00D772E4">
      <w:pPr>
        <w:rPr>
          <w:b/>
        </w:rPr>
      </w:pPr>
      <w:r w:rsidRPr="008B7BD8">
        <w:rPr>
          <w:b/>
        </w:rPr>
        <w:t>Lottery Hotline: 1800</w:t>
      </w:r>
      <w:r w:rsidR="008B7BD8" w:rsidRPr="008B7BD8">
        <w:rPr>
          <w:b/>
        </w:rPr>
        <w:t> </w:t>
      </w:r>
      <w:r w:rsidRPr="008B7BD8">
        <w:rPr>
          <w:b/>
        </w:rPr>
        <w:t>670</w:t>
      </w:r>
      <w:r w:rsidR="008B7BD8" w:rsidRPr="008B7BD8">
        <w:rPr>
          <w:b/>
        </w:rPr>
        <w:t> </w:t>
      </w:r>
      <w:r w:rsidRPr="008B7BD8">
        <w:rPr>
          <w:b/>
        </w:rPr>
        <w:t>917 https:/</w:t>
      </w:r>
      <w:r w:rsidR="00412C27" w:rsidRPr="008B7BD8">
        <w:rPr>
          <w:b/>
        </w:rPr>
        <w:t>/seeingeyedogs.auraffles.com.au</w:t>
      </w:r>
    </w:p>
    <w:p w:rsidR="00D772E4" w:rsidRDefault="00D772E4" w:rsidP="00BA70E2">
      <w:pPr>
        <w:pStyle w:val="Heading2"/>
        <w:keepLines/>
      </w:pPr>
      <w:r>
        <w:lastRenderedPageBreak/>
        <w:t xml:space="preserve">Thanks to your support, Seeing Eye Dogs </w:t>
      </w:r>
      <w:r w:rsidR="00412C27">
        <w:t>are changing lives!</w:t>
      </w:r>
    </w:p>
    <w:p w:rsidR="00D772E4" w:rsidRDefault="00D772E4" w:rsidP="00BA70E2">
      <w:pPr>
        <w:pStyle w:val="Heading3"/>
        <w:keepNext/>
        <w:keepLines/>
      </w:pPr>
      <w:r>
        <w:t xml:space="preserve">Please accept my gift of: </w:t>
      </w:r>
    </w:p>
    <w:p w:rsidR="00D772E4" w:rsidRDefault="008B7BD8" w:rsidP="00BA70E2">
      <w:pPr>
        <w:keepNext/>
        <w:keepLines/>
      </w:pPr>
      <w:r>
        <w:t xml:space="preserve">[_] </w:t>
      </w:r>
      <w:r w:rsidR="00412C27">
        <w:t>$30</w:t>
      </w:r>
      <w:r w:rsidR="00BA70E2">
        <w:t xml:space="preserve">, </w:t>
      </w:r>
      <w:r>
        <w:t xml:space="preserve">[_] </w:t>
      </w:r>
      <w:r w:rsidR="00412C27">
        <w:t>$50</w:t>
      </w:r>
      <w:r w:rsidR="00BA70E2">
        <w:t xml:space="preserve">, </w:t>
      </w:r>
      <w:r>
        <w:t xml:space="preserve">[_] </w:t>
      </w:r>
      <w:r w:rsidR="00412C27">
        <w:t>$100</w:t>
      </w:r>
      <w:r w:rsidR="00BA70E2">
        <w:t xml:space="preserve">, </w:t>
      </w:r>
      <w:r>
        <w:t xml:space="preserve">[_] </w:t>
      </w:r>
      <w:r w:rsidR="00412C27">
        <w:t>$200</w:t>
      </w:r>
    </w:p>
    <w:p w:rsidR="00D772E4" w:rsidRDefault="008B7BD8" w:rsidP="00BA70E2">
      <w:pPr>
        <w:keepNext/>
        <w:keepLines/>
      </w:pPr>
      <w:r>
        <w:t>[_] My choice $___</w:t>
      </w:r>
    </w:p>
    <w:p w:rsidR="00D772E4" w:rsidRDefault="00D772E4" w:rsidP="00412C27">
      <w:pPr>
        <w:pStyle w:val="Heading3"/>
      </w:pPr>
      <w:r>
        <w:t xml:space="preserve">My payment method: </w:t>
      </w:r>
    </w:p>
    <w:p w:rsidR="008B7BD8" w:rsidRDefault="008B7BD8" w:rsidP="00D772E4">
      <w:r>
        <w:t xml:space="preserve">[_] </w:t>
      </w:r>
      <w:r w:rsidR="00D772E4">
        <w:t>Please debit</w:t>
      </w:r>
      <w:r w:rsidR="00412C27">
        <w:t xml:space="preserve"> my credit card (details below)</w:t>
      </w:r>
    </w:p>
    <w:p w:rsidR="008B7BD8" w:rsidRDefault="00D772E4" w:rsidP="00D772E4">
      <w:r w:rsidRPr="00BA70E2">
        <w:t>Card ty</w:t>
      </w:r>
      <w:r w:rsidR="00412C27" w:rsidRPr="00BA70E2">
        <w:t xml:space="preserve">pe: </w:t>
      </w:r>
      <w:r w:rsidR="008B7BD8">
        <w:t xml:space="preserve">[_] </w:t>
      </w:r>
      <w:r w:rsidR="00412C27">
        <w:t>Visa</w:t>
      </w:r>
      <w:r w:rsidR="00BA70E2">
        <w:t xml:space="preserve">, </w:t>
      </w:r>
      <w:r w:rsidR="008B7BD8">
        <w:t xml:space="preserve">[_] </w:t>
      </w:r>
      <w:r w:rsidR="00412C27">
        <w:t>MasterCard</w:t>
      </w:r>
      <w:r w:rsidR="00BA70E2">
        <w:t xml:space="preserve">, </w:t>
      </w:r>
      <w:r w:rsidR="008B7BD8">
        <w:t>[_] AMEX</w:t>
      </w:r>
      <w:r w:rsidR="00BA70E2">
        <w:t xml:space="preserve">, </w:t>
      </w:r>
      <w:r w:rsidR="008B7BD8">
        <w:t xml:space="preserve">[_] </w:t>
      </w:r>
      <w:r w:rsidR="00412C27">
        <w:t>Diners</w:t>
      </w:r>
    </w:p>
    <w:p w:rsidR="008B7BD8" w:rsidRDefault="00D772E4" w:rsidP="00D772E4">
      <w:r>
        <w:t>Card no:</w:t>
      </w:r>
      <w:r w:rsidR="008B7BD8">
        <w:t xml:space="preserve"> _</w:t>
      </w:r>
      <w:r>
        <w:t xml:space="preserve"> </w:t>
      </w:r>
      <w:r w:rsidR="008B7BD8">
        <w:t>_ _ _</w:t>
      </w:r>
      <w:r>
        <w:t>/</w:t>
      </w:r>
      <w:r w:rsidR="008B7BD8">
        <w:t>_</w:t>
      </w:r>
      <w:r>
        <w:t xml:space="preserve"> </w:t>
      </w:r>
      <w:r w:rsidR="008B7BD8">
        <w:t>_ _ _</w:t>
      </w:r>
      <w:r>
        <w:t>/</w:t>
      </w:r>
      <w:r w:rsidR="008B7BD8">
        <w:t>_</w:t>
      </w:r>
      <w:r>
        <w:t xml:space="preserve"> </w:t>
      </w:r>
      <w:r w:rsidR="008B7BD8">
        <w:t>_ _ _</w:t>
      </w:r>
      <w:r>
        <w:t>/</w:t>
      </w:r>
      <w:r w:rsidR="008B7BD8">
        <w:t>_</w:t>
      </w:r>
      <w:r>
        <w:t xml:space="preserve"> </w:t>
      </w:r>
      <w:r w:rsidR="008B7BD8">
        <w:t>_ _ _</w:t>
      </w:r>
    </w:p>
    <w:p w:rsidR="008B7BD8" w:rsidRDefault="00D772E4" w:rsidP="00D772E4">
      <w:r>
        <w:t xml:space="preserve">Expiry: </w:t>
      </w:r>
      <w:r w:rsidR="008B7BD8">
        <w:t>_ _</w:t>
      </w:r>
      <w:r>
        <w:t>/</w:t>
      </w:r>
      <w:r w:rsidR="008B7BD8">
        <w:t>_</w:t>
      </w:r>
      <w:r>
        <w:t xml:space="preserve"> </w:t>
      </w:r>
      <w:r w:rsidR="008B7BD8">
        <w:t>_</w:t>
      </w:r>
    </w:p>
    <w:p w:rsidR="008B7BD8" w:rsidRDefault="00D772E4" w:rsidP="00D772E4">
      <w:r>
        <w:t xml:space="preserve">Name on card: </w:t>
      </w:r>
      <w:r w:rsidR="008B7BD8">
        <w:t>____________________</w:t>
      </w:r>
    </w:p>
    <w:p w:rsidR="00D772E4" w:rsidRDefault="00D772E4" w:rsidP="00D772E4">
      <w:r>
        <w:t xml:space="preserve">Signature: </w:t>
      </w:r>
      <w:r w:rsidR="008B7BD8">
        <w:t>________________________</w:t>
      </w:r>
    </w:p>
    <w:p w:rsidR="00D772E4" w:rsidRPr="008B7BD8" w:rsidRDefault="00D772E4" w:rsidP="00D772E4">
      <w:pPr>
        <w:rPr>
          <w:b/>
        </w:rPr>
      </w:pPr>
      <w:r w:rsidRPr="008B7BD8">
        <w:rPr>
          <w:b/>
        </w:rPr>
        <w:t xml:space="preserve">– OR – </w:t>
      </w:r>
    </w:p>
    <w:p w:rsidR="00D772E4" w:rsidRDefault="008B7BD8" w:rsidP="00D772E4">
      <w:r>
        <w:t xml:space="preserve">[_] </w:t>
      </w:r>
      <w:r w:rsidR="00D772E4">
        <w:t xml:space="preserve">Please find enclosed my cheque/money order payable to Seeing Eye Dogs </w:t>
      </w:r>
    </w:p>
    <w:p w:rsidR="00D772E4" w:rsidRDefault="00D772E4" w:rsidP="00463780">
      <w:pPr>
        <w:pStyle w:val="Heading3"/>
        <w:keepNext/>
        <w:keepLines/>
      </w:pPr>
      <w:r>
        <w:lastRenderedPageBreak/>
        <w:t xml:space="preserve">My Details: </w:t>
      </w:r>
    </w:p>
    <w:tbl>
      <w:tblPr>
        <w:tblStyle w:val="TableGrid"/>
        <w:tblW w:w="0" w:type="auto"/>
        <w:tblLook w:val="04A0" w:firstRow="1" w:lastRow="0" w:firstColumn="1" w:lastColumn="0" w:noHBand="0" w:noVBand="1"/>
      </w:tblPr>
      <w:tblGrid>
        <w:gridCol w:w="2405"/>
        <w:gridCol w:w="6612"/>
      </w:tblGrid>
      <w:tr w:rsidR="00463780" w:rsidRPr="00463780" w:rsidTr="00463780">
        <w:tc>
          <w:tcPr>
            <w:tcW w:w="2405" w:type="dxa"/>
          </w:tcPr>
          <w:p w:rsidR="00463780" w:rsidRPr="00463780" w:rsidRDefault="00463780" w:rsidP="00463780">
            <w:pPr>
              <w:keepNext/>
              <w:keepLines/>
              <w:rPr>
                <w:b/>
              </w:rPr>
            </w:pPr>
            <w:r w:rsidRPr="00463780">
              <w:rPr>
                <w:b/>
              </w:rPr>
              <w:t xml:space="preserve">Title: </w:t>
            </w:r>
          </w:p>
        </w:tc>
        <w:tc>
          <w:tcPr>
            <w:tcW w:w="6612" w:type="dxa"/>
          </w:tcPr>
          <w:p w:rsidR="00463780" w:rsidRPr="00463780" w:rsidRDefault="00463780" w:rsidP="00463780">
            <w:pPr>
              <w:keepNext/>
              <w:keepLines/>
            </w:pPr>
          </w:p>
        </w:tc>
      </w:tr>
      <w:tr w:rsidR="00463780" w:rsidRPr="00463780" w:rsidTr="00463780">
        <w:tc>
          <w:tcPr>
            <w:tcW w:w="2405" w:type="dxa"/>
          </w:tcPr>
          <w:p w:rsidR="00463780" w:rsidRPr="00463780" w:rsidRDefault="00463780" w:rsidP="00463780">
            <w:pPr>
              <w:keepNext/>
              <w:keepLines/>
              <w:rPr>
                <w:b/>
              </w:rPr>
            </w:pPr>
            <w:r w:rsidRPr="00463780">
              <w:rPr>
                <w:b/>
              </w:rPr>
              <w:t xml:space="preserve">First name: </w:t>
            </w:r>
          </w:p>
        </w:tc>
        <w:tc>
          <w:tcPr>
            <w:tcW w:w="6612" w:type="dxa"/>
          </w:tcPr>
          <w:p w:rsidR="00463780" w:rsidRPr="00463780" w:rsidRDefault="00463780" w:rsidP="00463780">
            <w:pPr>
              <w:keepNext/>
              <w:keepLines/>
            </w:pPr>
          </w:p>
        </w:tc>
      </w:tr>
      <w:tr w:rsidR="00463780" w:rsidRPr="00463780" w:rsidTr="00463780">
        <w:tc>
          <w:tcPr>
            <w:tcW w:w="2405" w:type="dxa"/>
          </w:tcPr>
          <w:p w:rsidR="00463780" w:rsidRPr="00463780" w:rsidRDefault="00463780" w:rsidP="00463780">
            <w:pPr>
              <w:keepNext/>
              <w:keepLines/>
              <w:rPr>
                <w:b/>
              </w:rPr>
            </w:pPr>
            <w:r w:rsidRPr="00463780">
              <w:rPr>
                <w:b/>
              </w:rPr>
              <w:t xml:space="preserve">Surname: </w:t>
            </w:r>
          </w:p>
        </w:tc>
        <w:tc>
          <w:tcPr>
            <w:tcW w:w="6612" w:type="dxa"/>
          </w:tcPr>
          <w:p w:rsidR="00463780" w:rsidRPr="00463780" w:rsidRDefault="00463780" w:rsidP="00463780">
            <w:pPr>
              <w:keepNext/>
              <w:keepLines/>
            </w:pPr>
          </w:p>
        </w:tc>
      </w:tr>
      <w:tr w:rsidR="00463780" w:rsidRPr="00463780" w:rsidTr="00463780">
        <w:tc>
          <w:tcPr>
            <w:tcW w:w="2405" w:type="dxa"/>
          </w:tcPr>
          <w:p w:rsidR="00463780" w:rsidRPr="00463780" w:rsidRDefault="00463780" w:rsidP="00463780">
            <w:pPr>
              <w:keepNext/>
              <w:keepLines/>
              <w:rPr>
                <w:b/>
              </w:rPr>
            </w:pPr>
            <w:r w:rsidRPr="00463780">
              <w:rPr>
                <w:b/>
              </w:rPr>
              <w:t xml:space="preserve">Phone: </w:t>
            </w:r>
          </w:p>
        </w:tc>
        <w:tc>
          <w:tcPr>
            <w:tcW w:w="6612" w:type="dxa"/>
          </w:tcPr>
          <w:p w:rsidR="00463780" w:rsidRPr="00463780" w:rsidRDefault="00463780" w:rsidP="00463780">
            <w:pPr>
              <w:keepNext/>
              <w:keepLines/>
            </w:pPr>
          </w:p>
        </w:tc>
      </w:tr>
      <w:tr w:rsidR="00463780" w:rsidRPr="00463780" w:rsidTr="00463780">
        <w:tc>
          <w:tcPr>
            <w:tcW w:w="2405" w:type="dxa"/>
          </w:tcPr>
          <w:p w:rsidR="00463780" w:rsidRPr="00463780" w:rsidRDefault="00463780" w:rsidP="00463780">
            <w:pPr>
              <w:keepNext/>
              <w:keepLines/>
              <w:rPr>
                <w:b/>
              </w:rPr>
            </w:pPr>
            <w:r w:rsidRPr="00463780">
              <w:rPr>
                <w:b/>
              </w:rPr>
              <w:t xml:space="preserve">Email: </w:t>
            </w:r>
          </w:p>
        </w:tc>
        <w:tc>
          <w:tcPr>
            <w:tcW w:w="6612" w:type="dxa"/>
          </w:tcPr>
          <w:p w:rsidR="00463780" w:rsidRPr="00463780" w:rsidRDefault="00463780" w:rsidP="00463780">
            <w:pPr>
              <w:keepNext/>
              <w:keepLines/>
            </w:pPr>
          </w:p>
        </w:tc>
      </w:tr>
      <w:tr w:rsidR="00463780" w:rsidRPr="00463780" w:rsidTr="00463780">
        <w:tc>
          <w:tcPr>
            <w:tcW w:w="2405" w:type="dxa"/>
          </w:tcPr>
          <w:p w:rsidR="00463780" w:rsidRPr="00463780" w:rsidRDefault="00463780" w:rsidP="00463780">
            <w:pPr>
              <w:keepNext/>
              <w:keepLines/>
              <w:rPr>
                <w:b/>
              </w:rPr>
            </w:pPr>
            <w:r w:rsidRPr="00463780">
              <w:rPr>
                <w:b/>
              </w:rPr>
              <w:t xml:space="preserve">Address: </w:t>
            </w:r>
          </w:p>
        </w:tc>
        <w:tc>
          <w:tcPr>
            <w:tcW w:w="6612" w:type="dxa"/>
          </w:tcPr>
          <w:p w:rsidR="00463780" w:rsidRPr="00463780" w:rsidRDefault="00463780" w:rsidP="00463780">
            <w:pPr>
              <w:keepNext/>
              <w:keepLines/>
            </w:pPr>
          </w:p>
        </w:tc>
      </w:tr>
      <w:tr w:rsidR="00463780" w:rsidRPr="00463780" w:rsidTr="00463780">
        <w:tc>
          <w:tcPr>
            <w:tcW w:w="2405" w:type="dxa"/>
          </w:tcPr>
          <w:p w:rsidR="00463780" w:rsidRPr="00463780" w:rsidRDefault="00463780" w:rsidP="00463780">
            <w:pPr>
              <w:keepNext/>
              <w:keepLines/>
              <w:rPr>
                <w:b/>
              </w:rPr>
            </w:pPr>
            <w:r w:rsidRPr="00463780">
              <w:rPr>
                <w:b/>
              </w:rPr>
              <w:t xml:space="preserve">Suburb: </w:t>
            </w:r>
          </w:p>
        </w:tc>
        <w:tc>
          <w:tcPr>
            <w:tcW w:w="6612" w:type="dxa"/>
          </w:tcPr>
          <w:p w:rsidR="00463780" w:rsidRPr="00463780" w:rsidRDefault="00463780" w:rsidP="00463780">
            <w:pPr>
              <w:keepNext/>
              <w:keepLines/>
            </w:pPr>
          </w:p>
        </w:tc>
      </w:tr>
      <w:tr w:rsidR="00463780" w:rsidRPr="00463780" w:rsidTr="00463780">
        <w:tc>
          <w:tcPr>
            <w:tcW w:w="2405" w:type="dxa"/>
          </w:tcPr>
          <w:p w:rsidR="00463780" w:rsidRPr="00463780" w:rsidRDefault="00463780" w:rsidP="00463780">
            <w:pPr>
              <w:keepNext/>
              <w:keepLines/>
              <w:rPr>
                <w:b/>
              </w:rPr>
            </w:pPr>
            <w:r w:rsidRPr="00463780">
              <w:rPr>
                <w:b/>
              </w:rPr>
              <w:t xml:space="preserve">State: Postcode: </w:t>
            </w:r>
          </w:p>
        </w:tc>
        <w:tc>
          <w:tcPr>
            <w:tcW w:w="6612" w:type="dxa"/>
          </w:tcPr>
          <w:p w:rsidR="00463780" w:rsidRPr="00463780" w:rsidRDefault="00463780" w:rsidP="00463780">
            <w:pPr>
              <w:keepNext/>
              <w:keepLines/>
            </w:pPr>
          </w:p>
        </w:tc>
      </w:tr>
      <w:tr w:rsidR="00463780" w:rsidRPr="00463780" w:rsidTr="00463780">
        <w:tc>
          <w:tcPr>
            <w:tcW w:w="2405" w:type="dxa"/>
          </w:tcPr>
          <w:p w:rsidR="00463780" w:rsidRPr="00463780" w:rsidRDefault="00463780" w:rsidP="00463780">
            <w:pPr>
              <w:keepNext/>
              <w:keepLines/>
              <w:rPr>
                <w:b/>
              </w:rPr>
            </w:pPr>
            <w:r w:rsidRPr="00463780">
              <w:rPr>
                <w:b/>
              </w:rPr>
              <w:t xml:space="preserve">Supporter number (if known): </w:t>
            </w:r>
          </w:p>
        </w:tc>
        <w:tc>
          <w:tcPr>
            <w:tcW w:w="6612" w:type="dxa"/>
          </w:tcPr>
          <w:p w:rsidR="00463780" w:rsidRPr="00463780" w:rsidRDefault="00463780" w:rsidP="00463780">
            <w:pPr>
              <w:keepNext/>
              <w:keepLines/>
            </w:pPr>
          </w:p>
        </w:tc>
      </w:tr>
    </w:tbl>
    <w:p w:rsidR="00D772E4" w:rsidRDefault="00D772E4" w:rsidP="00412C27">
      <w:pPr>
        <w:pStyle w:val="Heading3"/>
      </w:pPr>
      <w:r>
        <w:t>Please complete this coupon and return to the below addres</w:t>
      </w:r>
      <w:r w:rsidR="00412C27">
        <w:t>s.</w:t>
      </w:r>
    </w:p>
    <w:p w:rsidR="00D772E4" w:rsidRDefault="00D772E4" w:rsidP="00D772E4">
      <w:r>
        <w:t>Send to Seeing Eye Dogs Reply Paid 92</w:t>
      </w:r>
      <w:r w:rsidR="00463780">
        <w:t>038 KOOYONG VIC 3144, call 1800 </w:t>
      </w:r>
      <w:r>
        <w:t>42</w:t>
      </w:r>
      <w:r w:rsidR="00463780">
        <w:t> 20 </w:t>
      </w:r>
      <w:r>
        <w:t>07</w:t>
      </w:r>
      <w:r w:rsidR="00412C27">
        <w:t xml:space="preserve"> or donate at sed.org.au/donate</w:t>
      </w:r>
    </w:p>
    <w:p w:rsidR="00D772E4" w:rsidRDefault="00D772E4" w:rsidP="00D772E4">
      <w:r>
        <w:t>Occasionally we allow like-minded organisations to contact our supporters. This helps us reach additional generous Australians to support our cause. If you do not wish to receive communications from other organ</w:t>
      </w:r>
      <w:r w:rsidR="00412C27">
        <w:t>isations, please cross this box</w:t>
      </w:r>
      <w:r w:rsidR="00463780">
        <w:t xml:space="preserve"> [_].</w:t>
      </w:r>
    </w:p>
    <w:p w:rsidR="00D772E4" w:rsidRPr="00463780" w:rsidRDefault="00D772E4" w:rsidP="00D772E4">
      <w:pPr>
        <w:rPr>
          <w:i/>
        </w:rPr>
      </w:pPr>
      <w:r w:rsidRPr="00463780">
        <w:rPr>
          <w:i/>
        </w:rPr>
        <w:t xml:space="preserve">Your donation will help fund the Seeing Eye Dog program as well as other services Vision Australia offers, helping people who are blind or have low vision </w:t>
      </w:r>
      <w:r w:rsidR="00412C27" w:rsidRPr="00463780">
        <w:rPr>
          <w:i/>
        </w:rPr>
        <w:t>to live the life they choose.</w:t>
      </w:r>
    </w:p>
    <w:p w:rsidR="00D772E4" w:rsidRDefault="00D772E4" w:rsidP="00D772E4">
      <w:r>
        <w:t>Please read our privacy statement overleaf. If you do not wish to receive further information about the work Seeing Eye Dogs does in the commu</w:t>
      </w:r>
      <w:r w:rsidR="00412C27">
        <w:t>nity, please call 1800</w:t>
      </w:r>
      <w:r w:rsidR="00463780">
        <w:t> 42 </w:t>
      </w:r>
      <w:r w:rsidR="00412C27">
        <w:t>20</w:t>
      </w:r>
      <w:r w:rsidR="00463780">
        <w:t> </w:t>
      </w:r>
      <w:r w:rsidR="00412C27">
        <w:t>07</w:t>
      </w:r>
    </w:p>
    <w:p w:rsidR="00D772E4" w:rsidRPr="00463780" w:rsidRDefault="00D772E4" w:rsidP="00D772E4">
      <w:pPr>
        <w:rPr>
          <w:b/>
        </w:rPr>
      </w:pPr>
      <w:r w:rsidRPr="00463780">
        <w:rPr>
          <w:b/>
        </w:rPr>
        <w:t>Tha</w:t>
      </w:r>
      <w:r w:rsidR="00412C27" w:rsidRPr="00463780">
        <w:rPr>
          <w:b/>
        </w:rPr>
        <w:t>nk you for making a difference.</w:t>
      </w:r>
    </w:p>
    <w:p w:rsidR="00463780" w:rsidRDefault="00D772E4" w:rsidP="00D772E4">
      <w:r>
        <w:t>Donations of $</w:t>
      </w:r>
      <w:r w:rsidR="00412C27">
        <w:t>2 or more are tax deductible.</w:t>
      </w:r>
    </w:p>
    <w:p w:rsidR="00D772E4" w:rsidRDefault="00463780" w:rsidP="00D772E4">
      <w:r>
        <w:t>ABN 67 </w:t>
      </w:r>
      <w:r w:rsidR="00D772E4">
        <w:t>108</w:t>
      </w:r>
      <w:r>
        <w:t> </w:t>
      </w:r>
      <w:r w:rsidR="00D772E4">
        <w:t>391</w:t>
      </w:r>
      <w:r>
        <w:t> </w:t>
      </w:r>
      <w:r w:rsidR="00D772E4">
        <w:t>831</w:t>
      </w:r>
    </w:p>
    <w:p w:rsidR="00D772E4" w:rsidRDefault="00D772E4" w:rsidP="008B7BD8">
      <w:pPr>
        <w:pStyle w:val="Heading2"/>
      </w:pPr>
      <w:r>
        <w:lastRenderedPageBreak/>
        <w:t xml:space="preserve">Help care for and train a Seeing Eye Dog! </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26"/>
        <w:gridCol w:w="7871"/>
      </w:tblGrid>
      <w:tr w:rsidR="00463780" w:rsidRPr="00463780" w:rsidTr="00463780">
        <w:tc>
          <w:tcPr>
            <w:tcW w:w="626" w:type="pct"/>
          </w:tcPr>
          <w:p w:rsidR="00463780" w:rsidRPr="00463780" w:rsidRDefault="00463780" w:rsidP="00682E23">
            <w:r w:rsidRPr="00463780">
              <w:rPr>
                <w:b/>
              </w:rPr>
              <w:t>$30</w:t>
            </w:r>
          </w:p>
        </w:tc>
        <w:tc>
          <w:tcPr>
            <w:tcW w:w="4374" w:type="pct"/>
          </w:tcPr>
          <w:p w:rsidR="00463780" w:rsidRPr="00463780" w:rsidRDefault="00463780" w:rsidP="00682E23">
            <w:proofErr w:type="gramStart"/>
            <w:r w:rsidRPr="00463780">
              <w:t>can</w:t>
            </w:r>
            <w:proofErr w:type="gramEnd"/>
            <w:r w:rsidRPr="00463780">
              <w:t xml:space="preserve"> help pay for a general veterinarian examination for puppies joining the program. </w:t>
            </w:r>
          </w:p>
        </w:tc>
      </w:tr>
      <w:tr w:rsidR="00463780" w:rsidRPr="00463780" w:rsidTr="00463780">
        <w:tc>
          <w:tcPr>
            <w:tcW w:w="626" w:type="pct"/>
          </w:tcPr>
          <w:p w:rsidR="00463780" w:rsidRPr="00463780" w:rsidRDefault="00463780" w:rsidP="00682E23">
            <w:r w:rsidRPr="00463780">
              <w:rPr>
                <w:b/>
              </w:rPr>
              <w:t>$50</w:t>
            </w:r>
          </w:p>
        </w:tc>
        <w:tc>
          <w:tcPr>
            <w:tcW w:w="4374" w:type="pct"/>
          </w:tcPr>
          <w:p w:rsidR="00463780" w:rsidRPr="00463780" w:rsidRDefault="00463780" w:rsidP="00682E23">
            <w:proofErr w:type="gramStart"/>
            <w:r w:rsidRPr="00463780">
              <w:t>can</w:t>
            </w:r>
            <w:proofErr w:type="gramEnd"/>
            <w:r w:rsidRPr="00463780">
              <w:t xml:space="preserve"> help pay for the harness and leads needed for graduating dogs. </w:t>
            </w:r>
          </w:p>
        </w:tc>
      </w:tr>
      <w:tr w:rsidR="00463780" w:rsidRPr="00463780" w:rsidTr="00463780">
        <w:tc>
          <w:tcPr>
            <w:tcW w:w="626" w:type="pct"/>
          </w:tcPr>
          <w:p w:rsidR="00463780" w:rsidRPr="00463780" w:rsidRDefault="00463780" w:rsidP="00682E23">
            <w:r w:rsidRPr="00463780">
              <w:rPr>
                <w:b/>
              </w:rPr>
              <w:t>$100</w:t>
            </w:r>
          </w:p>
        </w:tc>
        <w:tc>
          <w:tcPr>
            <w:tcW w:w="4374" w:type="pct"/>
          </w:tcPr>
          <w:p w:rsidR="00463780" w:rsidRPr="00463780" w:rsidRDefault="00463780" w:rsidP="00682E23">
            <w:proofErr w:type="gramStart"/>
            <w:r w:rsidRPr="00463780">
              <w:t>can</w:t>
            </w:r>
            <w:proofErr w:type="gramEnd"/>
            <w:r w:rsidRPr="00463780">
              <w:t xml:space="preserve"> help towards the cost of intensive training sessions with a Seeing Eye Dog and their new handler. </w:t>
            </w:r>
          </w:p>
        </w:tc>
      </w:tr>
      <w:tr w:rsidR="00463780" w:rsidRPr="00463780" w:rsidTr="00463780">
        <w:tc>
          <w:tcPr>
            <w:tcW w:w="626" w:type="pct"/>
          </w:tcPr>
          <w:p w:rsidR="00463780" w:rsidRPr="00463780" w:rsidRDefault="00463780" w:rsidP="00682E23">
            <w:r w:rsidRPr="00463780">
              <w:rPr>
                <w:b/>
              </w:rPr>
              <w:t>$200</w:t>
            </w:r>
          </w:p>
        </w:tc>
        <w:tc>
          <w:tcPr>
            <w:tcW w:w="4374" w:type="pct"/>
          </w:tcPr>
          <w:p w:rsidR="00463780" w:rsidRPr="00463780" w:rsidRDefault="00463780" w:rsidP="00682E23">
            <w:proofErr w:type="gramStart"/>
            <w:r w:rsidRPr="00463780">
              <w:t>can</w:t>
            </w:r>
            <w:proofErr w:type="gramEnd"/>
            <w:r w:rsidRPr="00463780">
              <w:t xml:space="preserve"> help towards the cost of veterinarian supplies and equipment.</w:t>
            </w:r>
          </w:p>
        </w:tc>
      </w:tr>
    </w:tbl>
    <w:p w:rsidR="00D772E4" w:rsidRDefault="00D772E4" w:rsidP="00412C27">
      <w:pPr>
        <w:pStyle w:val="Heading3"/>
      </w:pPr>
      <w:r>
        <w:t xml:space="preserve">PRIVACY STATEMENT: </w:t>
      </w:r>
    </w:p>
    <w:p w:rsidR="00D772E4" w:rsidRDefault="00D772E4" w:rsidP="00D772E4">
      <w:r>
        <w:t xml:space="preserve">Seeing Eye Dogs Vision Australia respects your privacy and embraces the Australian Privacy Principles (APPs). We obtained your personal information from you directly. When you return this form to us, we collect your personal information so we can process your donation and contact you again with information about us and our related entities, our services, our fundraising campaigns, and how you can </w:t>
      </w:r>
      <w:r w:rsidR="00412C27">
        <w:t>support us again in the future.</w:t>
      </w:r>
    </w:p>
    <w:p w:rsidR="00D772E4" w:rsidRDefault="00D772E4" w:rsidP="00D772E4">
      <w:r>
        <w:t>We may contact you by email, mail or telephone, and you can opt-out at any time. You don’t have to provide us with your personal information; however without it we are limit</w:t>
      </w:r>
      <w:r w:rsidR="00412C27">
        <w:t>ed in how we interact with you.</w:t>
      </w:r>
    </w:p>
    <w:p w:rsidR="00D772E4" w:rsidRDefault="00D772E4" w:rsidP="00D772E4">
      <w:r>
        <w:t xml:space="preserve">Our Privacy Policy is available at www.sed.org.au/privacy and contains important information about </w:t>
      </w:r>
      <w:proofErr w:type="spellStart"/>
      <w:r>
        <w:t>i</w:t>
      </w:r>
      <w:proofErr w:type="spellEnd"/>
      <w:r>
        <w:t>) how we collect and handle your personal information, (ii) how you can access and correct your personal information, and (iii) how you can make a privacy complaint. If you have any queries or concerns, please contact our privacy officer by email at info@visionaustralia.org, or call u</w:t>
      </w:r>
      <w:r w:rsidR="00412C27">
        <w:t>s on 1800 42 20 </w:t>
      </w:r>
      <w:r>
        <w:t>07.</w:t>
      </w:r>
    </w:p>
    <w:p w:rsidR="00D772E4" w:rsidRDefault="00D772E4" w:rsidP="008B7BD8">
      <w:pPr>
        <w:pStyle w:val="Heading2"/>
      </w:pPr>
      <w:r>
        <w:t>PETBARN FOUNDATION</w:t>
      </w:r>
    </w:p>
    <w:p w:rsidR="00D772E4" w:rsidRPr="001D3D53" w:rsidRDefault="00D772E4" w:rsidP="00D772E4">
      <w:pPr>
        <w:rPr>
          <w:b/>
        </w:rPr>
      </w:pPr>
      <w:r w:rsidRPr="001D3D53">
        <w:rPr>
          <w:b/>
        </w:rPr>
        <w:t xml:space="preserve">GREAT TIPS on cleaning your dog’s teeth </w:t>
      </w:r>
    </w:p>
    <w:p w:rsidR="001D3D53" w:rsidRDefault="00D772E4" w:rsidP="001D3D53">
      <w:pPr>
        <w:pStyle w:val="Heading3"/>
      </w:pPr>
      <w:r>
        <w:t>2</w:t>
      </w:r>
    </w:p>
    <w:p w:rsidR="00D772E4" w:rsidRPr="001D3D53" w:rsidRDefault="00D772E4" w:rsidP="00D772E4">
      <w:pPr>
        <w:rPr>
          <w:b/>
        </w:rPr>
      </w:pPr>
      <w:r w:rsidRPr="001D3D53">
        <w:rPr>
          <w:b/>
        </w:rPr>
        <w:t>It shouldn’t surprise you, but the dental health of our dogs is vitally important. We know that you love your favourite furry friend as much as we love our gorgeous ne</w:t>
      </w:r>
      <w:r w:rsidR="001D3D53" w:rsidRPr="001D3D53">
        <w:rPr>
          <w:b/>
        </w:rPr>
        <w:t>w puppies.</w:t>
      </w:r>
    </w:p>
    <w:p w:rsidR="00D772E4" w:rsidRDefault="00D772E4" w:rsidP="00D772E4">
      <w:r>
        <w:t xml:space="preserve">Our generous sponsor, </w:t>
      </w:r>
      <w:proofErr w:type="spellStart"/>
      <w:r>
        <w:t>Petbarn</w:t>
      </w:r>
      <w:proofErr w:type="spellEnd"/>
      <w:r>
        <w:t>, has two great tip</w:t>
      </w:r>
      <w:r w:rsidR="001D3D53">
        <w:t>s on brushing your dog’s teeth.</w:t>
      </w:r>
    </w:p>
    <w:p w:rsidR="00D772E4" w:rsidRDefault="00D772E4" w:rsidP="001D3D53">
      <w:pPr>
        <w:pStyle w:val="ListParagraph"/>
        <w:numPr>
          <w:ilvl w:val="0"/>
          <w:numId w:val="2"/>
        </w:numPr>
      </w:pPr>
      <w:r>
        <w:lastRenderedPageBreak/>
        <w:t xml:space="preserve">As you know, dogs love to eat! It can really help if you select a dog toothpaste that will be tasty and appealing for your dog. Do they love chicken or beef best? With the right, yummy flavour, your dog will feel more comfortable with a good brush up! </w:t>
      </w:r>
    </w:p>
    <w:p w:rsidR="00D772E4" w:rsidRDefault="00D772E4" w:rsidP="001D3D53">
      <w:pPr>
        <w:pStyle w:val="ListParagraph"/>
        <w:numPr>
          <w:ilvl w:val="0"/>
          <w:numId w:val="2"/>
        </w:numPr>
      </w:pPr>
      <w:r>
        <w:t>Also, timing is key. Be sure to choose the right moment. It’s best to try when you are both relaxed. Get down to their level and try to make it enjoyable. Praise your dog’s good behaviou</w:t>
      </w:r>
      <w:r w:rsidR="001D3D53">
        <w:t>r throughout the whole session.</w:t>
      </w:r>
    </w:p>
    <w:p w:rsidR="00D772E4" w:rsidRPr="001D3D53" w:rsidRDefault="00D772E4" w:rsidP="00D772E4">
      <w:pPr>
        <w:rPr>
          <w:b/>
        </w:rPr>
      </w:pPr>
      <w:proofErr w:type="spellStart"/>
      <w:r w:rsidRPr="001D3D53">
        <w:rPr>
          <w:b/>
        </w:rPr>
        <w:t>Petbarn</w:t>
      </w:r>
      <w:proofErr w:type="spellEnd"/>
      <w:r w:rsidRPr="001D3D53">
        <w:rPr>
          <w:b/>
        </w:rPr>
        <w:t xml:space="preserve"> Foundation, with help from Royal </w:t>
      </w:r>
      <w:proofErr w:type="spellStart"/>
      <w:r w:rsidRPr="001D3D53">
        <w:rPr>
          <w:b/>
        </w:rPr>
        <w:t>Canin</w:t>
      </w:r>
      <w:proofErr w:type="spellEnd"/>
      <w:r w:rsidRPr="001D3D53">
        <w:rPr>
          <w:b/>
        </w:rPr>
        <w:t xml:space="preserve">, has helped train and support more than 60 Seeing Eye Dogs, providing invaluable assistance to people who are blind or have low vision. </w:t>
      </w:r>
    </w:p>
    <w:p w:rsidR="00D772E4" w:rsidRPr="001D3D53" w:rsidRDefault="00D772E4" w:rsidP="00D772E4">
      <w:pPr>
        <w:rPr>
          <w:b/>
        </w:rPr>
      </w:pPr>
      <w:r w:rsidRPr="001D3D53">
        <w:rPr>
          <w:b/>
        </w:rPr>
        <w:t>We are so grateful for their ongoing support.</w:t>
      </w:r>
    </w:p>
    <w:p w:rsidR="00D772E4" w:rsidRDefault="00D772E4" w:rsidP="001D3D53">
      <w:pPr>
        <w:pStyle w:val="Heading2"/>
      </w:pPr>
      <w:r>
        <w:t>ROYAL CANIN</w:t>
      </w:r>
    </w:p>
    <w:p w:rsidR="00D772E4" w:rsidRPr="001D3D53" w:rsidRDefault="001D3D53" w:rsidP="00D772E4">
      <w:pPr>
        <w:rPr>
          <w:b/>
        </w:rPr>
      </w:pPr>
      <w:r w:rsidRPr="001D3D53">
        <w:rPr>
          <w:b/>
        </w:rPr>
        <w:t>322,369</w:t>
      </w:r>
    </w:p>
    <w:p w:rsidR="00D772E4" w:rsidRPr="00BA70E2" w:rsidRDefault="00D772E4" w:rsidP="00D772E4">
      <w:r w:rsidRPr="00BA70E2">
        <w:t>THIS IS THE TOTAL NUMBER OF KILOGRAMS OF PRECISE HEALTH NUTRITION THAT ROYAL CANIN® HAS PROUDLY PROVIDED TO SEEING EYE DOGS AND PUPPIES IN TRAINING SINCE 2006. HEALTH IS THE FOUNDATION OF A MAGNIFICIENT FUTURE. GIVING THE PERFECT START OF LIFE TO PUPPIES WILL DETERMINE WHAT THEY BECOME LATER. ROYAL CANIN® IS REALLY PROUD TO PARTNER WITH VISION AUSTRALIA AND PROVIDE THE BEST NUTRITIO</w:t>
      </w:r>
      <w:r w:rsidR="001D3D53" w:rsidRPr="00BA70E2">
        <w:t>N FOR THESE INCREDIBLE PUPPIES.</w:t>
      </w:r>
    </w:p>
    <w:p w:rsidR="00D772E4" w:rsidRDefault="008B44A6" w:rsidP="00D772E4">
      <w:r>
        <w:t>Visit us on: royalcanin.com/au</w:t>
      </w:r>
      <w:r>
        <w:br/>
      </w:r>
      <w:r w:rsidR="00D772E4">
        <w:t>Facebook: @</w:t>
      </w:r>
      <w:proofErr w:type="spellStart"/>
      <w:r w:rsidR="00D772E4">
        <w:t>RoyalCanin.anz</w:t>
      </w:r>
      <w:proofErr w:type="spellEnd"/>
      <w:r>
        <w:br/>
      </w:r>
      <w:r w:rsidR="00D772E4">
        <w:t>Instagram: @</w:t>
      </w:r>
      <w:proofErr w:type="spellStart"/>
      <w:r w:rsidR="00D772E4">
        <w:t>royalcaninanz</w:t>
      </w:r>
      <w:proofErr w:type="spellEnd"/>
      <w:r w:rsidR="00D772E4">
        <w:t xml:space="preserve"> </w:t>
      </w:r>
    </w:p>
    <w:p w:rsidR="00D772E4" w:rsidRPr="001D3D53" w:rsidRDefault="00D772E4" w:rsidP="00D772E4">
      <w:pPr>
        <w:rPr>
          <w:b/>
        </w:rPr>
      </w:pPr>
      <w:r w:rsidRPr="001D3D53">
        <w:rPr>
          <w:b/>
        </w:rPr>
        <w:t>Seeing Eye Dogs</w:t>
      </w:r>
      <w:r w:rsidR="001D3D53" w:rsidRPr="001D3D53">
        <w:rPr>
          <w:b/>
        </w:rPr>
        <w:br/>
      </w:r>
      <w:r w:rsidRPr="001D3D53">
        <w:rPr>
          <w:b/>
        </w:rPr>
        <w:t>Vision Australia</w:t>
      </w:r>
    </w:p>
    <w:p w:rsidR="005D55C8" w:rsidRPr="00D772E4" w:rsidRDefault="00D772E4" w:rsidP="00412C27">
      <w:r>
        <w:t xml:space="preserve">For more information call </w:t>
      </w:r>
      <w:r w:rsidR="00412C27" w:rsidRPr="00412C27">
        <w:rPr>
          <w:b/>
        </w:rPr>
        <w:t>1800 </w:t>
      </w:r>
      <w:r w:rsidRPr="00412C27">
        <w:rPr>
          <w:b/>
        </w:rPr>
        <w:t>42</w:t>
      </w:r>
      <w:r w:rsidR="00412C27" w:rsidRPr="00412C27">
        <w:rPr>
          <w:b/>
        </w:rPr>
        <w:t> </w:t>
      </w:r>
      <w:r w:rsidRPr="00412C27">
        <w:rPr>
          <w:b/>
        </w:rPr>
        <w:t>20</w:t>
      </w:r>
      <w:r w:rsidR="00412C27" w:rsidRPr="00412C27">
        <w:rPr>
          <w:b/>
        </w:rPr>
        <w:t> </w:t>
      </w:r>
      <w:r w:rsidRPr="00412C27">
        <w:rPr>
          <w:b/>
        </w:rPr>
        <w:t>07</w:t>
      </w:r>
      <w:r>
        <w:t xml:space="preserve"> or visit </w:t>
      </w:r>
      <w:r w:rsidRPr="001D3D53">
        <w:rPr>
          <w:b/>
        </w:rPr>
        <w:t>sed.org.au/how-you-can-help</w:t>
      </w:r>
    </w:p>
    <w:sectPr w:rsidR="005D55C8" w:rsidRPr="00D772E4" w:rsidSect="006C377D">
      <w:type w:val="continuous"/>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ownStd">
    <w:altName w:val="BrownStd"/>
    <w:panose1 w:val="00000000000000000000"/>
    <w:charset w:val="00"/>
    <w:family w:val="swiss"/>
    <w:notTrueType/>
    <w:pitch w:val="default"/>
    <w:sig w:usb0="00000003" w:usb1="00000000" w:usb2="00000000" w:usb3="00000000" w:csb0="00000001" w:csb1="00000000"/>
  </w:font>
  <w:font w:name="PF Reminder Pro">
    <w:altName w:val="PF Reminder 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04034"/>
    <w:multiLevelType w:val="hybridMultilevel"/>
    <w:tmpl w:val="7E8E7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AE7B53"/>
    <w:multiLevelType w:val="hybridMultilevel"/>
    <w:tmpl w:val="063211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B4A2AF1"/>
    <w:multiLevelType w:val="hybridMultilevel"/>
    <w:tmpl w:val="861A22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88"/>
    <w:rsid w:val="00146CBE"/>
    <w:rsid w:val="00154516"/>
    <w:rsid w:val="001832B8"/>
    <w:rsid w:val="001D3D53"/>
    <w:rsid w:val="00236E44"/>
    <w:rsid w:val="002A1FC6"/>
    <w:rsid w:val="00374088"/>
    <w:rsid w:val="00412C27"/>
    <w:rsid w:val="00463780"/>
    <w:rsid w:val="005B1D03"/>
    <w:rsid w:val="005C4292"/>
    <w:rsid w:val="005D55C8"/>
    <w:rsid w:val="00614C41"/>
    <w:rsid w:val="00662DE7"/>
    <w:rsid w:val="00670EAF"/>
    <w:rsid w:val="006C377D"/>
    <w:rsid w:val="0078556B"/>
    <w:rsid w:val="007B1A8B"/>
    <w:rsid w:val="007C7055"/>
    <w:rsid w:val="007D18EE"/>
    <w:rsid w:val="0085110E"/>
    <w:rsid w:val="008A459D"/>
    <w:rsid w:val="008B44A6"/>
    <w:rsid w:val="008B7BD8"/>
    <w:rsid w:val="009E463C"/>
    <w:rsid w:val="00AC6607"/>
    <w:rsid w:val="00AD6D3A"/>
    <w:rsid w:val="00AE3F94"/>
    <w:rsid w:val="00B11C7E"/>
    <w:rsid w:val="00BA70E2"/>
    <w:rsid w:val="00D02765"/>
    <w:rsid w:val="00D03D3E"/>
    <w:rsid w:val="00D772E4"/>
    <w:rsid w:val="00D82B6E"/>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415CD-0F87-4C83-8F39-8A87C322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C7E"/>
    <w:pPr>
      <w:spacing w:before="240" w:after="60" w:line="276" w:lineRule="auto"/>
    </w:pPr>
    <w:rPr>
      <w:rFonts w:cs="Arial"/>
    </w:rPr>
  </w:style>
  <w:style w:type="paragraph" w:styleId="Heading1">
    <w:name w:val="heading 1"/>
    <w:basedOn w:val="Normal"/>
    <w:next w:val="Normal"/>
    <w:link w:val="Heading1Char"/>
    <w:qFormat/>
    <w:rsid w:val="00B11C7E"/>
    <w:pPr>
      <w:keepNext/>
      <w:spacing w:before="360"/>
      <w:outlineLvl w:val="0"/>
    </w:pPr>
    <w:rPr>
      <w:rFonts w:eastAsia="Times New Roman"/>
      <w:b/>
      <w:sz w:val="36"/>
      <w:szCs w:val="40"/>
    </w:rPr>
  </w:style>
  <w:style w:type="paragraph" w:styleId="Heading2">
    <w:name w:val="heading 2"/>
    <w:basedOn w:val="Normal"/>
    <w:next w:val="Normal"/>
    <w:link w:val="Heading2Char"/>
    <w:qFormat/>
    <w:rsid w:val="00B11C7E"/>
    <w:pPr>
      <w:keepNext/>
      <w:spacing w:before="320"/>
      <w:outlineLvl w:val="1"/>
    </w:pPr>
    <w:rPr>
      <w:rFonts w:eastAsia="Times New Roman"/>
      <w:b/>
      <w:sz w:val="32"/>
      <w:szCs w:val="36"/>
      <w:lang w:val="en-US"/>
    </w:rPr>
  </w:style>
  <w:style w:type="paragraph" w:styleId="Heading3">
    <w:name w:val="heading 3"/>
    <w:basedOn w:val="Heading5"/>
    <w:next w:val="Normal"/>
    <w:link w:val="Heading3Char"/>
    <w:qFormat/>
    <w:rsid w:val="00B11C7E"/>
    <w:pPr>
      <w:spacing w:before="280" w:line="240" w:lineRule="auto"/>
      <w:outlineLvl w:val="2"/>
    </w:pPr>
    <w:rPr>
      <w:rFonts w:eastAsia="Times New Roman" w:cs="Times New Roman"/>
      <w:bCs/>
      <w:sz w:val="28"/>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C7E"/>
    <w:rPr>
      <w:rFonts w:eastAsia="Times New Roman" w:cs="Arial"/>
      <w:b/>
      <w:sz w:val="36"/>
      <w:szCs w:val="40"/>
    </w:rPr>
  </w:style>
  <w:style w:type="character" w:customStyle="1" w:styleId="Heading2Char">
    <w:name w:val="Heading 2 Char"/>
    <w:basedOn w:val="DefaultParagraphFont"/>
    <w:link w:val="Heading2"/>
    <w:rsid w:val="00B11C7E"/>
    <w:rPr>
      <w:rFonts w:eastAsia="Times New Roman" w:cs="Arial"/>
      <w:b/>
      <w:sz w:val="32"/>
      <w:szCs w:val="36"/>
      <w:lang w:val="en-US"/>
    </w:rPr>
  </w:style>
  <w:style w:type="character" w:customStyle="1" w:styleId="Heading3Char">
    <w:name w:val="Heading 3 Char"/>
    <w:basedOn w:val="DefaultParagraphFont"/>
    <w:link w:val="Heading3"/>
    <w:rsid w:val="00B11C7E"/>
    <w:rPr>
      <w:rFonts w:eastAsia="Times New Roman"/>
      <w:b/>
      <w:bCs/>
      <w:sz w:val="28"/>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customStyle="1" w:styleId="Default">
    <w:name w:val="Default"/>
    <w:rsid w:val="00374088"/>
    <w:pPr>
      <w:autoSpaceDE w:val="0"/>
      <w:autoSpaceDN w:val="0"/>
      <w:adjustRightInd w:val="0"/>
    </w:pPr>
    <w:rPr>
      <w:rFonts w:ascii="BrownStd" w:hAnsi="BrownStd" w:cs="BrownStd"/>
      <w:color w:val="000000"/>
    </w:rPr>
  </w:style>
  <w:style w:type="paragraph" w:customStyle="1" w:styleId="Pa1">
    <w:name w:val="Pa1"/>
    <w:basedOn w:val="Default"/>
    <w:next w:val="Default"/>
    <w:uiPriority w:val="99"/>
    <w:rsid w:val="00374088"/>
    <w:pPr>
      <w:spacing w:line="361" w:lineRule="atLeast"/>
    </w:pPr>
    <w:rPr>
      <w:rFonts w:ascii="PF Reminder Pro" w:hAnsi="PF Reminder Pro" w:cs="Times New Roman"/>
      <w:color w:val="auto"/>
    </w:rPr>
  </w:style>
  <w:style w:type="character" w:customStyle="1" w:styleId="A1">
    <w:name w:val="A1"/>
    <w:uiPriority w:val="99"/>
    <w:rsid w:val="00374088"/>
    <w:rPr>
      <w:rFonts w:cs="PF Reminder Pro"/>
      <w:color w:val="000000"/>
      <w:sz w:val="82"/>
      <w:szCs w:val="82"/>
    </w:rPr>
  </w:style>
  <w:style w:type="character" w:customStyle="1" w:styleId="A6">
    <w:name w:val="A6"/>
    <w:uiPriority w:val="99"/>
    <w:rsid w:val="00374088"/>
    <w:rPr>
      <w:rFonts w:cs="BrownStd"/>
      <w:b/>
      <w:bCs/>
      <w:color w:val="000000"/>
      <w:sz w:val="48"/>
      <w:szCs w:val="48"/>
      <w:u w:val="single"/>
    </w:rPr>
  </w:style>
  <w:style w:type="paragraph" w:customStyle="1" w:styleId="Pa2">
    <w:name w:val="Pa2"/>
    <w:basedOn w:val="Default"/>
    <w:next w:val="Default"/>
    <w:uiPriority w:val="99"/>
    <w:rsid w:val="00374088"/>
    <w:pPr>
      <w:spacing w:line="221" w:lineRule="atLeast"/>
    </w:pPr>
    <w:rPr>
      <w:rFonts w:cs="Times New Roman"/>
      <w:color w:val="auto"/>
    </w:rPr>
  </w:style>
  <w:style w:type="paragraph" w:customStyle="1" w:styleId="Pa5">
    <w:name w:val="Pa5"/>
    <w:basedOn w:val="Default"/>
    <w:next w:val="Default"/>
    <w:uiPriority w:val="99"/>
    <w:rsid w:val="00236E44"/>
    <w:pPr>
      <w:spacing w:line="181" w:lineRule="atLeast"/>
    </w:pPr>
    <w:rPr>
      <w:rFonts w:ascii="PF Reminder Pro" w:hAnsi="PF Reminder Pro" w:cs="Times New Roman"/>
      <w:color w:val="auto"/>
    </w:rPr>
  </w:style>
  <w:style w:type="paragraph" w:customStyle="1" w:styleId="Pa6">
    <w:name w:val="Pa6"/>
    <w:basedOn w:val="Default"/>
    <w:next w:val="Default"/>
    <w:uiPriority w:val="99"/>
    <w:rsid w:val="00236E44"/>
    <w:pPr>
      <w:spacing w:line="181" w:lineRule="atLeast"/>
    </w:pPr>
    <w:rPr>
      <w:rFonts w:ascii="PF Reminder Pro" w:hAnsi="PF Reminder Pro" w:cs="Times New Roman"/>
      <w:color w:val="auto"/>
    </w:rPr>
  </w:style>
  <w:style w:type="character" w:customStyle="1" w:styleId="A9">
    <w:name w:val="A9"/>
    <w:uiPriority w:val="99"/>
    <w:rsid w:val="00AE3F94"/>
    <w:rPr>
      <w:rFonts w:cs="PF Reminder Pro"/>
      <w:color w:val="000000"/>
      <w:sz w:val="65"/>
      <w:szCs w:val="65"/>
    </w:rPr>
  </w:style>
  <w:style w:type="character" w:customStyle="1" w:styleId="A8">
    <w:name w:val="A8"/>
    <w:uiPriority w:val="99"/>
    <w:rsid w:val="00AE3F94"/>
    <w:rPr>
      <w:rFonts w:cs="BrownStd"/>
      <w:b/>
      <w:bCs/>
      <w:color w:val="000000"/>
      <w:sz w:val="56"/>
      <w:szCs w:val="56"/>
    </w:rPr>
  </w:style>
  <w:style w:type="paragraph" w:customStyle="1" w:styleId="Pa10">
    <w:name w:val="Pa10"/>
    <w:basedOn w:val="Default"/>
    <w:next w:val="Default"/>
    <w:uiPriority w:val="99"/>
    <w:rsid w:val="00AE3F94"/>
    <w:pPr>
      <w:spacing w:line="481" w:lineRule="atLeast"/>
    </w:pPr>
    <w:rPr>
      <w:rFonts w:cs="Times New Roman"/>
      <w:color w:val="auto"/>
    </w:rPr>
  </w:style>
  <w:style w:type="paragraph" w:customStyle="1" w:styleId="Pa3">
    <w:name w:val="Pa3"/>
    <w:basedOn w:val="Default"/>
    <w:next w:val="Default"/>
    <w:uiPriority w:val="99"/>
    <w:rsid w:val="00AE3F94"/>
    <w:pPr>
      <w:spacing w:line="221" w:lineRule="atLeast"/>
    </w:pPr>
    <w:rPr>
      <w:rFonts w:cs="Times New Roman"/>
      <w:color w:val="auto"/>
    </w:rPr>
  </w:style>
  <w:style w:type="character" w:customStyle="1" w:styleId="A7">
    <w:name w:val="A7"/>
    <w:uiPriority w:val="99"/>
    <w:rsid w:val="00AE3F94"/>
    <w:rPr>
      <w:rFonts w:ascii="PF Reminder Pro" w:hAnsi="PF Reminder Pro" w:cs="PF Reminder Pro"/>
      <w:color w:val="000000"/>
      <w:sz w:val="34"/>
      <w:szCs w:val="34"/>
    </w:rPr>
  </w:style>
  <w:style w:type="character" w:customStyle="1" w:styleId="A13">
    <w:name w:val="A13"/>
    <w:uiPriority w:val="99"/>
    <w:rsid w:val="00AC6607"/>
    <w:rPr>
      <w:rFonts w:cs="BrownStd"/>
      <w:b/>
      <w:bCs/>
      <w:color w:val="000000"/>
      <w:sz w:val="60"/>
      <w:szCs w:val="60"/>
    </w:rPr>
  </w:style>
  <w:style w:type="character" w:customStyle="1" w:styleId="A12">
    <w:name w:val="A12"/>
    <w:uiPriority w:val="99"/>
    <w:rsid w:val="00AC6607"/>
    <w:rPr>
      <w:rFonts w:cs="BrownStd"/>
      <w:color w:val="000000"/>
    </w:rPr>
  </w:style>
  <w:style w:type="paragraph" w:customStyle="1" w:styleId="Pa12">
    <w:name w:val="Pa12"/>
    <w:basedOn w:val="Default"/>
    <w:next w:val="Default"/>
    <w:uiPriority w:val="99"/>
    <w:rsid w:val="00AC6607"/>
    <w:pPr>
      <w:spacing w:line="221" w:lineRule="atLeast"/>
    </w:pPr>
    <w:rPr>
      <w:rFonts w:ascii="PF Reminder Pro" w:hAnsi="PF Reminder Pro" w:cs="Times New Roman"/>
      <w:color w:val="auto"/>
    </w:rPr>
  </w:style>
  <w:style w:type="character" w:customStyle="1" w:styleId="A14">
    <w:name w:val="A14"/>
    <w:uiPriority w:val="99"/>
    <w:rsid w:val="00AC6607"/>
    <w:rPr>
      <w:rFonts w:cs="PF Reminder Pro"/>
      <w:color w:val="000000"/>
      <w:sz w:val="30"/>
      <w:szCs w:val="30"/>
    </w:rPr>
  </w:style>
  <w:style w:type="character" w:customStyle="1" w:styleId="A15">
    <w:name w:val="A15"/>
    <w:uiPriority w:val="99"/>
    <w:rsid w:val="00AC6607"/>
    <w:rPr>
      <w:rFonts w:cs="PF Reminder Pro"/>
      <w:color w:val="000000"/>
    </w:rPr>
  </w:style>
  <w:style w:type="character" w:customStyle="1" w:styleId="A11">
    <w:name w:val="A11"/>
    <w:uiPriority w:val="99"/>
    <w:rsid w:val="00AC6607"/>
    <w:rPr>
      <w:rFonts w:cs="PF Reminder Pro"/>
      <w:color w:val="000000"/>
      <w:sz w:val="30"/>
      <w:szCs w:val="30"/>
    </w:rPr>
  </w:style>
  <w:style w:type="character" w:customStyle="1" w:styleId="A17">
    <w:name w:val="A17"/>
    <w:uiPriority w:val="99"/>
    <w:rsid w:val="00AC6607"/>
    <w:rPr>
      <w:rFonts w:cs="BrownStd"/>
      <w:b/>
      <w:bCs/>
      <w:color w:val="000000"/>
      <w:sz w:val="63"/>
      <w:szCs w:val="63"/>
    </w:rPr>
  </w:style>
  <w:style w:type="character" w:customStyle="1" w:styleId="A16">
    <w:name w:val="A16"/>
    <w:uiPriority w:val="99"/>
    <w:rsid w:val="00AC6607"/>
    <w:rPr>
      <w:rFonts w:cs="BrownStd"/>
      <w:b/>
      <w:bCs/>
      <w:color w:val="000000"/>
      <w:sz w:val="26"/>
      <w:szCs w:val="26"/>
    </w:rPr>
  </w:style>
  <w:style w:type="paragraph" w:customStyle="1" w:styleId="Pa14">
    <w:name w:val="Pa14"/>
    <w:basedOn w:val="Default"/>
    <w:next w:val="Default"/>
    <w:uiPriority w:val="99"/>
    <w:rsid w:val="008A459D"/>
    <w:pPr>
      <w:spacing w:line="221" w:lineRule="atLeast"/>
    </w:pPr>
    <w:rPr>
      <w:rFonts w:cs="Times New Roman"/>
      <w:color w:val="auto"/>
    </w:rPr>
  </w:style>
  <w:style w:type="paragraph" w:customStyle="1" w:styleId="Pa16">
    <w:name w:val="Pa16"/>
    <w:basedOn w:val="Default"/>
    <w:next w:val="Default"/>
    <w:uiPriority w:val="99"/>
    <w:rsid w:val="009E463C"/>
    <w:pPr>
      <w:spacing w:line="221" w:lineRule="atLeast"/>
    </w:pPr>
    <w:rPr>
      <w:rFonts w:cs="Times New Roman"/>
      <w:color w:val="auto"/>
    </w:rPr>
  </w:style>
  <w:style w:type="character" w:customStyle="1" w:styleId="A5">
    <w:name w:val="A5"/>
    <w:uiPriority w:val="99"/>
    <w:rsid w:val="009E463C"/>
    <w:rPr>
      <w:rFonts w:cs="BrownStd"/>
      <w:color w:val="000000"/>
      <w:sz w:val="18"/>
      <w:szCs w:val="18"/>
    </w:rPr>
  </w:style>
  <w:style w:type="character" w:customStyle="1" w:styleId="A19">
    <w:name w:val="A19"/>
    <w:uiPriority w:val="99"/>
    <w:rsid w:val="009E463C"/>
    <w:rPr>
      <w:rFonts w:ascii="PF Reminder Pro" w:hAnsi="PF Reminder Pro" w:cs="PF Reminder Pro"/>
      <w:color w:val="000000"/>
      <w:sz w:val="38"/>
      <w:szCs w:val="38"/>
    </w:rPr>
  </w:style>
  <w:style w:type="character" w:customStyle="1" w:styleId="A20">
    <w:name w:val="A20"/>
    <w:uiPriority w:val="99"/>
    <w:rsid w:val="009E463C"/>
    <w:rPr>
      <w:rFonts w:ascii="PF Reminder Pro" w:hAnsi="PF Reminder Pro" w:cs="PF Reminder Pro"/>
      <w:color w:val="000000"/>
      <w:sz w:val="42"/>
      <w:szCs w:val="42"/>
    </w:rPr>
  </w:style>
  <w:style w:type="character" w:customStyle="1" w:styleId="A21">
    <w:name w:val="A21"/>
    <w:uiPriority w:val="99"/>
    <w:rsid w:val="001832B8"/>
    <w:rPr>
      <w:rFonts w:cs="BrownStd"/>
      <w:b/>
      <w:bCs/>
      <w:color w:val="000000"/>
      <w:sz w:val="49"/>
      <w:szCs w:val="49"/>
    </w:rPr>
  </w:style>
  <w:style w:type="paragraph" w:customStyle="1" w:styleId="Pa29">
    <w:name w:val="Pa29"/>
    <w:basedOn w:val="Default"/>
    <w:next w:val="Default"/>
    <w:uiPriority w:val="99"/>
    <w:rsid w:val="002A1FC6"/>
    <w:pPr>
      <w:spacing w:line="221" w:lineRule="atLeast"/>
    </w:pPr>
    <w:rPr>
      <w:rFonts w:ascii="PF Reminder Pro" w:hAnsi="PF Reminder Pro" w:cs="Times New Roman"/>
      <w:color w:val="auto"/>
    </w:rPr>
  </w:style>
  <w:style w:type="character" w:customStyle="1" w:styleId="A27">
    <w:name w:val="A27"/>
    <w:uiPriority w:val="99"/>
    <w:rsid w:val="002A1FC6"/>
    <w:rPr>
      <w:rFonts w:cs="PF Reminder Pro"/>
      <w:color w:val="000000"/>
      <w:sz w:val="70"/>
      <w:szCs w:val="70"/>
    </w:rPr>
  </w:style>
  <w:style w:type="paragraph" w:customStyle="1" w:styleId="Pa18">
    <w:name w:val="Pa18"/>
    <w:basedOn w:val="Default"/>
    <w:next w:val="Default"/>
    <w:uiPriority w:val="99"/>
    <w:rsid w:val="00AD6D3A"/>
    <w:pPr>
      <w:spacing w:line="251" w:lineRule="atLeast"/>
    </w:pPr>
    <w:rPr>
      <w:rFonts w:cs="Times New Roman"/>
      <w:color w:val="auto"/>
    </w:rPr>
  </w:style>
  <w:style w:type="character" w:customStyle="1" w:styleId="A23">
    <w:name w:val="A23"/>
    <w:uiPriority w:val="99"/>
    <w:rsid w:val="00AD6D3A"/>
    <w:rPr>
      <w:rFonts w:cs="BrownStd"/>
      <w:b/>
      <w:bCs/>
      <w:color w:val="000000"/>
      <w:sz w:val="29"/>
      <w:szCs w:val="29"/>
    </w:rPr>
  </w:style>
  <w:style w:type="paragraph" w:customStyle="1" w:styleId="Pa19">
    <w:name w:val="Pa19"/>
    <w:basedOn w:val="Default"/>
    <w:next w:val="Default"/>
    <w:uiPriority w:val="99"/>
    <w:rsid w:val="00AD6D3A"/>
    <w:pPr>
      <w:spacing w:line="161" w:lineRule="atLeast"/>
    </w:pPr>
    <w:rPr>
      <w:rFonts w:cs="Times New Roman"/>
      <w:color w:val="auto"/>
    </w:rPr>
  </w:style>
  <w:style w:type="character" w:customStyle="1" w:styleId="A26">
    <w:name w:val="A26"/>
    <w:uiPriority w:val="99"/>
    <w:rsid w:val="00AD6D3A"/>
    <w:rPr>
      <w:rFonts w:cs="BrownStd"/>
      <w:color w:val="000000"/>
      <w:sz w:val="18"/>
      <w:szCs w:val="18"/>
    </w:rPr>
  </w:style>
  <w:style w:type="paragraph" w:customStyle="1" w:styleId="Pa20">
    <w:name w:val="Pa20"/>
    <w:basedOn w:val="Default"/>
    <w:next w:val="Default"/>
    <w:uiPriority w:val="99"/>
    <w:rsid w:val="00AD6D3A"/>
    <w:pPr>
      <w:spacing w:line="161" w:lineRule="atLeast"/>
    </w:pPr>
    <w:rPr>
      <w:rFonts w:cs="Times New Roman"/>
      <w:color w:val="auto"/>
    </w:rPr>
  </w:style>
  <w:style w:type="paragraph" w:customStyle="1" w:styleId="Pa21">
    <w:name w:val="Pa21"/>
    <w:basedOn w:val="Default"/>
    <w:next w:val="Default"/>
    <w:uiPriority w:val="99"/>
    <w:rsid w:val="00AD6D3A"/>
    <w:pPr>
      <w:spacing w:line="161" w:lineRule="atLeast"/>
    </w:pPr>
    <w:rPr>
      <w:rFonts w:cs="Times New Roman"/>
      <w:color w:val="auto"/>
    </w:rPr>
  </w:style>
  <w:style w:type="character" w:customStyle="1" w:styleId="A3">
    <w:name w:val="A3"/>
    <w:uiPriority w:val="99"/>
    <w:rsid w:val="00AD6D3A"/>
    <w:rPr>
      <w:rFonts w:cs="BrownStd"/>
      <w:b/>
      <w:bCs/>
      <w:color w:val="000000"/>
      <w:sz w:val="22"/>
      <w:szCs w:val="22"/>
    </w:rPr>
  </w:style>
  <w:style w:type="paragraph" w:customStyle="1" w:styleId="Pa24">
    <w:name w:val="Pa24"/>
    <w:basedOn w:val="Default"/>
    <w:next w:val="Default"/>
    <w:uiPriority w:val="99"/>
    <w:rsid w:val="00AD6D3A"/>
    <w:pPr>
      <w:spacing w:line="161" w:lineRule="atLeast"/>
    </w:pPr>
    <w:rPr>
      <w:rFonts w:cs="Times New Roman"/>
      <w:color w:val="auto"/>
    </w:rPr>
  </w:style>
  <w:style w:type="paragraph" w:customStyle="1" w:styleId="Pa26">
    <w:name w:val="Pa26"/>
    <w:basedOn w:val="Default"/>
    <w:next w:val="Default"/>
    <w:uiPriority w:val="99"/>
    <w:rsid w:val="00AD6D3A"/>
    <w:pPr>
      <w:spacing w:line="241" w:lineRule="atLeast"/>
    </w:pPr>
    <w:rPr>
      <w:rFonts w:cs="Times New Roman"/>
      <w:color w:val="auto"/>
    </w:rPr>
  </w:style>
  <w:style w:type="character" w:customStyle="1" w:styleId="A25">
    <w:name w:val="A25"/>
    <w:uiPriority w:val="99"/>
    <w:rsid w:val="00AD6D3A"/>
    <w:rPr>
      <w:rFonts w:cs="BrownStd"/>
      <w:color w:val="000000"/>
      <w:sz w:val="18"/>
      <w:szCs w:val="18"/>
    </w:rPr>
  </w:style>
  <w:style w:type="character" w:customStyle="1" w:styleId="A33">
    <w:name w:val="A33"/>
    <w:uiPriority w:val="99"/>
    <w:rsid w:val="007C7055"/>
    <w:rPr>
      <w:rFonts w:cs="BrownStd"/>
      <w:b/>
      <w:bCs/>
      <w:color w:val="000000"/>
      <w:sz w:val="27"/>
      <w:szCs w:val="27"/>
    </w:rPr>
  </w:style>
  <w:style w:type="paragraph" w:customStyle="1" w:styleId="Pa35">
    <w:name w:val="Pa35"/>
    <w:basedOn w:val="Default"/>
    <w:next w:val="Default"/>
    <w:uiPriority w:val="99"/>
    <w:rsid w:val="007C7055"/>
    <w:pPr>
      <w:spacing w:line="241" w:lineRule="atLeast"/>
    </w:pPr>
    <w:rPr>
      <w:rFonts w:cs="Times New Roman"/>
      <w:color w:val="auto"/>
    </w:rPr>
  </w:style>
  <w:style w:type="character" w:customStyle="1" w:styleId="A35">
    <w:name w:val="A35"/>
    <w:uiPriority w:val="99"/>
    <w:rsid w:val="007C7055"/>
    <w:rPr>
      <w:rFonts w:cs="BrownStd"/>
      <w:color w:val="000000"/>
      <w:sz w:val="14"/>
      <w:szCs w:val="14"/>
    </w:rPr>
  </w:style>
  <w:style w:type="character" w:customStyle="1" w:styleId="A31">
    <w:name w:val="A31"/>
    <w:uiPriority w:val="99"/>
    <w:rsid w:val="005C4292"/>
    <w:rPr>
      <w:rFonts w:cs="BrownStd"/>
      <w:b/>
      <w:bCs/>
      <w:color w:val="000000"/>
      <w:sz w:val="20"/>
      <w:szCs w:val="20"/>
    </w:rPr>
  </w:style>
  <w:style w:type="character" w:customStyle="1" w:styleId="A29">
    <w:name w:val="A29"/>
    <w:uiPriority w:val="99"/>
    <w:rsid w:val="005C4292"/>
    <w:rPr>
      <w:rFonts w:cs="BrownStd"/>
      <w:b/>
      <w:bCs/>
      <w:color w:val="000000"/>
      <w:sz w:val="35"/>
      <w:szCs w:val="35"/>
    </w:rPr>
  </w:style>
  <w:style w:type="character" w:customStyle="1" w:styleId="A32">
    <w:name w:val="A32"/>
    <w:uiPriority w:val="99"/>
    <w:rsid w:val="005D55C8"/>
    <w:rPr>
      <w:rFonts w:cs="BrownStd"/>
      <w:b/>
      <w:bCs/>
      <w:color w:val="000000"/>
      <w:sz w:val="28"/>
      <w:szCs w:val="28"/>
    </w:rPr>
  </w:style>
  <w:style w:type="table" w:styleId="TableGrid">
    <w:name w:val="Table Grid"/>
    <w:basedOn w:val="TableNormal"/>
    <w:uiPriority w:val="59"/>
    <w:rsid w:val="00463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Paws for a Moment Issue 1 2020 E-text</dc:title>
  <dc:subject/>
  <dc:creator>Margo Hayek</dc:creator>
  <cp:keywords/>
  <dc:description/>
  <cp:lastModifiedBy>Rasaji Mahawatta</cp:lastModifiedBy>
  <cp:revision>28</cp:revision>
  <dcterms:created xsi:type="dcterms:W3CDTF">2019-12-03T00:50:00Z</dcterms:created>
  <dcterms:modified xsi:type="dcterms:W3CDTF">2019-12-09T00:50:00Z</dcterms:modified>
</cp:coreProperties>
</file>